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489" w:lineRule="exact" w:before="82"/>
        <w:ind w:left="9691" w:right="0" w:firstLine="0"/>
        <w:jc w:val="left"/>
        <w:rPr>
          <w:rFonts w:ascii="Lucida Sans Unicode"/>
          <w:sz w:val="36"/>
        </w:rPr>
      </w:pPr>
      <w:r>
        <w:rPr>
          <w:rFonts w:ascii="Lucida Sans Unicode"/>
          <w:sz w:val="36"/>
        </w:rPr>
        <mc:AlternateContent>
          <mc:Choice Requires="wps">
            <w:drawing>
              <wp:anchor distT="0" distB="0" distL="0" distR="0" allowOverlap="1" layoutInCell="1" locked="0" behindDoc="1" simplePos="0" relativeHeight="487355392">
                <wp:simplePos x="0" y="0"/>
                <wp:positionH relativeFrom="page">
                  <wp:posOffset>0</wp:posOffset>
                </wp:positionH>
                <wp:positionV relativeFrom="page">
                  <wp:posOffset>0</wp:posOffset>
                </wp:positionV>
                <wp:extent cx="8280400" cy="1188021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8280400" cy="11880215"/>
                          <a:chExt cx="8280400" cy="11880215"/>
                        </a:xfrm>
                      </wpg:grpSpPr>
                      <pic:pic>
                        <pic:nvPicPr>
                          <pic:cNvPr id="2" name="Image 2"/>
                          <pic:cNvPicPr/>
                        </pic:nvPicPr>
                        <pic:blipFill>
                          <a:blip r:embed="rId5" cstate="print"/>
                          <a:stretch>
                            <a:fillRect/>
                          </a:stretch>
                        </pic:blipFill>
                        <pic:spPr>
                          <a:xfrm>
                            <a:off x="0" y="0"/>
                            <a:ext cx="8279202" cy="11879999"/>
                          </a:xfrm>
                          <a:prstGeom prst="rect">
                            <a:avLst/>
                          </a:prstGeom>
                        </pic:spPr>
                      </pic:pic>
                      <pic:pic>
                        <pic:nvPicPr>
                          <pic:cNvPr id="3" name="Image 3"/>
                          <pic:cNvPicPr/>
                        </pic:nvPicPr>
                        <pic:blipFill>
                          <a:blip r:embed="rId6" cstate="print"/>
                          <a:stretch>
                            <a:fillRect/>
                          </a:stretch>
                        </pic:blipFill>
                        <pic:spPr>
                          <a:xfrm>
                            <a:off x="0" y="5363997"/>
                            <a:ext cx="8280006" cy="6516002"/>
                          </a:xfrm>
                          <a:prstGeom prst="rect">
                            <a:avLst/>
                          </a:prstGeom>
                        </pic:spPr>
                      </pic:pic>
                      <pic:pic>
                        <pic:nvPicPr>
                          <pic:cNvPr id="4" name="Image 4"/>
                          <pic:cNvPicPr/>
                        </pic:nvPicPr>
                        <pic:blipFill>
                          <a:blip r:embed="rId7" cstate="print"/>
                          <a:stretch>
                            <a:fillRect/>
                          </a:stretch>
                        </pic:blipFill>
                        <pic:spPr>
                          <a:xfrm>
                            <a:off x="0" y="0"/>
                            <a:ext cx="8280005" cy="2743199"/>
                          </a:xfrm>
                          <a:prstGeom prst="rect">
                            <a:avLst/>
                          </a:prstGeom>
                        </pic:spPr>
                      </pic:pic>
                      <pic:pic>
                        <pic:nvPicPr>
                          <pic:cNvPr id="5" name="Image 5"/>
                          <pic:cNvPicPr/>
                        </pic:nvPicPr>
                        <pic:blipFill>
                          <a:blip r:embed="rId8" cstate="print"/>
                          <a:stretch>
                            <a:fillRect/>
                          </a:stretch>
                        </pic:blipFill>
                        <pic:spPr>
                          <a:xfrm>
                            <a:off x="4022621" y="11542674"/>
                            <a:ext cx="234759" cy="170649"/>
                          </a:xfrm>
                          <a:prstGeom prst="rect">
                            <a:avLst/>
                          </a:prstGeom>
                        </pic:spPr>
                      </pic:pic>
                      <pic:pic>
                        <pic:nvPicPr>
                          <pic:cNvPr id="6" name="Image 6"/>
                          <pic:cNvPicPr/>
                        </pic:nvPicPr>
                        <pic:blipFill>
                          <a:blip r:embed="rId9" cstate="print"/>
                          <a:stretch>
                            <a:fillRect/>
                          </a:stretch>
                        </pic:blipFill>
                        <pic:spPr>
                          <a:xfrm>
                            <a:off x="762781" y="1950834"/>
                            <a:ext cx="3205143" cy="1296009"/>
                          </a:xfrm>
                          <a:prstGeom prst="rect">
                            <a:avLst/>
                          </a:prstGeom>
                        </pic:spPr>
                      </pic:pic>
                      <pic:pic>
                        <pic:nvPicPr>
                          <pic:cNvPr id="7" name="Image 7"/>
                          <pic:cNvPicPr/>
                        </pic:nvPicPr>
                        <pic:blipFill>
                          <a:blip r:embed="rId10" cstate="print"/>
                          <a:stretch>
                            <a:fillRect/>
                          </a:stretch>
                        </pic:blipFill>
                        <pic:spPr>
                          <a:xfrm>
                            <a:off x="762781" y="3405415"/>
                            <a:ext cx="3205143" cy="1296009"/>
                          </a:xfrm>
                          <a:prstGeom prst="rect">
                            <a:avLst/>
                          </a:prstGeom>
                        </pic:spPr>
                      </pic:pic>
                      <wps:wsp>
                        <wps:cNvPr id="8" name="Graphic 8"/>
                        <wps:cNvSpPr/>
                        <wps:spPr>
                          <a:xfrm>
                            <a:off x="726346" y="1914349"/>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FFFFF"/>
                            </a:solidFill>
                            <a:prstDash val="solid"/>
                          </a:ln>
                        </wps:spPr>
                        <wps:bodyPr wrap="square" lIns="0" tIns="0" rIns="0" bIns="0" rtlCol="0">
                          <a:prstTxWarp prst="textNoShape">
                            <a:avLst/>
                          </a:prstTxWarp>
                          <a:noAutofit/>
                        </wps:bodyPr>
                      </wps:wsp>
                      <wps:wsp>
                        <wps:cNvPr id="9" name="Graphic 9"/>
                        <wps:cNvSpPr/>
                        <wps:spPr>
                          <a:xfrm>
                            <a:off x="726346" y="3368931"/>
                            <a:ext cx="3279140" cy="1369695"/>
                          </a:xfrm>
                          <a:custGeom>
                            <a:avLst/>
                            <a:gdLst/>
                            <a:ahLst/>
                            <a:cxnLst/>
                            <a:rect l="l" t="t" r="r" b="b"/>
                            <a:pathLst>
                              <a:path w="3279140" h="1369695">
                                <a:moveTo>
                                  <a:pt x="210604" y="0"/>
                                </a:moveTo>
                                <a:lnTo>
                                  <a:pt x="162316" y="5561"/>
                                </a:lnTo>
                                <a:lnTo>
                                  <a:pt x="117988" y="21405"/>
                                </a:lnTo>
                                <a:lnTo>
                                  <a:pt x="78884" y="46265"/>
                                </a:lnTo>
                                <a:lnTo>
                                  <a:pt x="46269" y="78879"/>
                                </a:lnTo>
                                <a:lnTo>
                                  <a:pt x="21407" y="117983"/>
                                </a:lnTo>
                                <a:lnTo>
                                  <a:pt x="5562" y="162312"/>
                                </a:lnTo>
                                <a:lnTo>
                                  <a:pt x="0" y="210604"/>
                                </a:lnTo>
                                <a:lnTo>
                                  <a:pt x="0" y="1158735"/>
                                </a:lnTo>
                                <a:lnTo>
                                  <a:pt x="5562" y="1207026"/>
                                </a:lnTo>
                                <a:lnTo>
                                  <a:pt x="21407" y="1251356"/>
                                </a:lnTo>
                                <a:lnTo>
                                  <a:pt x="46269" y="1290459"/>
                                </a:lnTo>
                                <a:lnTo>
                                  <a:pt x="78884" y="1323073"/>
                                </a:lnTo>
                                <a:lnTo>
                                  <a:pt x="117988" y="1347934"/>
                                </a:lnTo>
                                <a:lnTo>
                                  <a:pt x="162316" y="1363777"/>
                                </a:lnTo>
                                <a:lnTo>
                                  <a:pt x="210604" y="1369339"/>
                                </a:lnTo>
                                <a:lnTo>
                                  <a:pt x="3068485" y="1369339"/>
                                </a:lnTo>
                                <a:lnTo>
                                  <a:pt x="3116771" y="1363777"/>
                                </a:lnTo>
                                <a:lnTo>
                                  <a:pt x="3161097" y="1347934"/>
                                </a:lnTo>
                                <a:lnTo>
                                  <a:pt x="3200199" y="1323073"/>
                                </a:lnTo>
                                <a:lnTo>
                                  <a:pt x="3232811" y="1290459"/>
                                </a:lnTo>
                                <a:lnTo>
                                  <a:pt x="3257671" y="1251356"/>
                                </a:lnTo>
                                <a:lnTo>
                                  <a:pt x="3273514" y="1207026"/>
                                </a:lnTo>
                                <a:lnTo>
                                  <a:pt x="3279076" y="1158735"/>
                                </a:lnTo>
                                <a:lnTo>
                                  <a:pt x="3279076" y="210604"/>
                                </a:lnTo>
                                <a:lnTo>
                                  <a:pt x="3273514" y="162312"/>
                                </a:lnTo>
                                <a:lnTo>
                                  <a:pt x="3257671" y="117983"/>
                                </a:lnTo>
                                <a:lnTo>
                                  <a:pt x="3232811" y="78879"/>
                                </a:lnTo>
                                <a:lnTo>
                                  <a:pt x="3200199" y="46265"/>
                                </a:lnTo>
                                <a:lnTo>
                                  <a:pt x="3161097" y="21405"/>
                                </a:lnTo>
                                <a:lnTo>
                                  <a:pt x="3116771" y="5561"/>
                                </a:lnTo>
                                <a:lnTo>
                                  <a:pt x="3068485" y="0"/>
                                </a:lnTo>
                                <a:lnTo>
                                  <a:pt x="210604" y="0"/>
                                </a:lnTo>
                                <a:close/>
                              </a:path>
                            </a:pathLst>
                          </a:custGeom>
                          <a:ln w="12700">
                            <a:solidFill>
                              <a:srgbClr val="FFFFFF"/>
                            </a:solidFill>
                            <a:prstDash val="solid"/>
                          </a:ln>
                        </wps:spPr>
                        <wps:bodyPr wrap="square" lIns="0" tIns="0" rIns="0" bIns="0" rtlCol="0">
                          <a:prstTxWarp prst="textNoShape">
                            <a:avLst/>
                          </a:prstTxWarp>
                          <a:noAutofit/>
                        </wps:bodyPr>
                      </wps:wsp>
                      <pic:pic>
                        <pic:nvPicPr>
                          <pic:cNvPr id="10" name="Image 10"/>
                          <pic:cNvPicPr/>
                        </pic:nvPicPr>
                        <pic:blipFill>
                          <a:blip r:embed="rId11" cstate="print"/>
                          <a:stretch>
                            <a:fillRect/>
                          </a:stretch>
                        </pic:blipFill>
                        <pic:spPr>
                          <a:xfrm>
                            <a:off x="779624" y="10108895"/>
                            <a:ext cx="6720751" cy="1213599"/>
                          </a:xfrm>
                          <a:prstGeom prst="rect">
                            <a:avLst/>
                          </a:prstGeom>
                        </pic:spPr>
                      </pic:pic>
                      <wps:wsp>
                        <wps:cNvPr id="11" name="Graphic 11"/>
                        <wps:cNvSpPr/>
                        <wps:spPr>
                          <a:xfrm>
                            <a:off x="720005" y="10042692"/>
                            <a:ext cx="6840220" cy="1333500"/>
                          </a:xfrm>
                          <a:custGeom>
                            <a:avLst/>
                            <a:gdLst/>
                            <a:ahLst/>
                            <a:cxnLst/>
                            <a:rect l="l" t="t" r="r" b="b"/>
                            <a:pathLst>
                              <a:path w="6840220" h="1333500">
                                <a:moveTo>
                                  <a:pt x="6642049" y="0"/>
                                </a:moveTo>
                                <a:lnTo>
                                  <a:pt x="197942" y="0"/>
                                </a:lnTo>
                                <a:lnTo>
                                  <a:pt x="152608" y="5257"/>
                                </a:lnTo>
                                <a:lnTo>
                                  <a:pt x="110966" y="20228"/>
                                </a:lnTo>
                                <a:lnTo>
                                  <a:pt x="74212" y="43713"/>
                                </a:lnTo>
                                <a:lnTo>
                                  <a:pt x="43542" y="74509"/>
                                </a:lnTo>
                                <a:lnTo>
                                  <a:pt x="20153" y="111415"/>
                                </a:lnTo>
                                <a:lnTo>
                                  <a:pt x="5240" y="153231"/>
                                </a:lnTo>
                                <a:lnTo>
                                  <a:pt x="0" y="198755"/>
                                </a:lnTo>
                                <a:lnTo>
                                  <a:pt x="0" y="1134541"/>
                                </a:lnTo>
                                <a:lnTo>
                                  <a:pt x="5240" y="1180069"/>
                                </a:lnTo>
                                <a:lnTo>
                                  <a:pt x="20153" y="1221886"/>
                                </a:lnTo>
                                <a:lnTo>
                                  <a:pt x="43542" y="1258793"/>
                                </a:lnTo>
                                <a:lnTo>
                                  <a:pt x="74212" y="1289589"/>
                                </a:lnTo>
                                <a:lnTo>
                                  <a:pt x="110966" y="1313074"/>
                                </a:lnTo>
                                <a:lnTo>
                                  <a:pt x="152608" y="1328048"/>
                                </a:lnTo>
                                <a:lnTo>
                                  <a:pt x="197942" y="1333309"/>
                                </a:lnTo>
                                <a:lnTo>
                                  <a:pt x="6642049" y="1333309"/>
                                </a:lnTo>
                                <a:lnTo>
                                  <a:pt x="6687387" y="1328048"/>
                                </a:lnTo>
                                <a:lnTo>
                                  <a:pt x="6707757" y="1320723"/>
                                </a:lnTo>
                                <a:lnTo>
                                  <a:pt x="197942" y="1320723"/>
                                </a:lnTo>
                                <a:lnTo>
                                  <a:pt x="160620" y="1316927"/>
                                </a:lnTo>
                                <a:lnTo>
                                  <a:pt x="94364" y="1288875"/>
                                </a:lnTo>
                                <a:lnTo>
                                  <a:pt x="44249" y="1238554"/>
                                </a:lnTo>
                                <a:lnTo>
                                  <a:pt x="16318" y="1172014"/>
                                </a:lnTo>
                                <a:lnTo>
                                  <a:pt x="12547" y="1134541"/>
                                </a:lnTo>
                                <a:lnTo>
                                  <a:pt x="12547" y="198755"/>
                                </a:lnTo>
                                <a:lnTo>
                                  <a:pt x="27135" y="126372"/>
                                </a:lnTo>
                                <a:lnTo>
                                  <a:pt x="66916" y="67183"/>
                                </a:lnTo>
                                <a:lnTo>
                                  <a:pt x="125847" y="27244"/>
                                </a:lnTo>
                                <a:lnTo>
                                  <a:pt x="197942" y="12585"/>
                                </a:lnTo>
                                <a:lnTo>
                                  <a:pt x="6707771" y="12585"/>
                                </a:lnTo>
                                <a:lnTo>
                                  <a:pt x="6687387" y="5257"/>
                                </a:lnTo>
                                <a:lnTo>
                                  <a:pt x="6642049" y="0"/>
                                </a:lnTo>
                                <a:close/>
                              </a:path>
                              <a:path w="6840220" h="1333500">
                                <a:moveTo>
                                  <a:pt x="6707771" y="12585"/>
                                </a:moveTo>
                                <a:lnTo>
                                  <a:pt x="6642049" y="12585"/>
                                </a:lnTo>
                                <a:lnTo>
                                  <a:pt x="6679368" y="16380"/>
                                </a:lnTo>
                                <a:lnTo>
                                  <a:pt x="6714139" y="27244"/>
                                </a:lnTo>
                                <a:lnTo>
                                  <a:pt x="6773075" y="67183"/>
                                </a:lnTo>
                                <a:lnTo>
                                  <a:pt x="6812856" y="126372"/>
                                </a:lnTo>
                                <a:lnTo>
                                  <a:pt x="6827443" y="198755"/>
                                </a:lnTo>
                                <a:lnTo>
                                  <a:pt x="6827443" y="1134541"/>
                                </a:lnTo>
                                <a:lnTo>
                                  <a:pt x="6812856" y="1206934"/>
                                </a:lnTo>
                                <a:lnTo>
                                  <a:pt x="6773075" y="1266126"/>
                                </a:lnTo>
                                <a:lnTo>
                                  <a:pt x="6714139" y="1306060"/>
                                </a:lnTo>
                                <a:lnTo>
                                  <a:pt x="6642049" y="1320723"/>
                                </a:lnTo>
                                <a:lnTo>
                                  <a:pt x="6707757" y="1320723"/>
                                </a:lnTo>
                                <a:lnTo>
                                  <a:pt x="6765784" y="1289589"/>
                                </a:lnTo>
                                <a:lnTo>
                                  <a:pt x="6796452" y="1258793"/>
                                </a:lnTo>
                                <a:lnTo>
                                  <a:pt x="6819840" y="1221886"/>
                                </a:lnTo>
                                <a:lnTo>
                                  <a:pt x="6834751" y="1180069"/>
                                </a:lnTo>
                                <a:lnTo>
                                  <a:pt x="6839991" y="1134541"/>
                                </a:lnTo>
                                <a:lnTo>
                                  <a:pt x="6839991" y="198755"/>
                                </a:lnTo>
                                <a:lnTo>
                                  <a:pt x="6834751" y="153231"/>
                                </a:lnTo>
                                <a:lnTo>
                                  <a:pt x="6819840" y="111415"/>
                                </a:lnTo>
                                <a:lnTo>
                                  <a:pt x="6796452" y="74509"/>
                                </a:lnTo>
                                <a:lnTo>
                                  <a:pt x="6765784" y="43713"/>
                                </a:lnTo>
                                <a:lnTo>
                                  <a:pt x="6729030" y="20228"/>
                                </a:lnTo>
                                <a:lnTo>
                                  <a:pt x="6707771" y="12585"/>
                                </a:lnTo>
                                <a:close/>
                              </a:path>
                            </a:pathLst>
                          </a:custGeom>
                          <a:solidFill>
                            <a:srgbClr val="FFFFFF"/>
                          </a:solidFill>
                        </wps:spPr>
                        <wps:bodyPr wrap="square" lIns="0" tIns="0" rIns="0" bIns="0" rtlCol="0">
                          <a:prstTxWarp prst="textNoShape">
                            <a:avLst/>
                          </a:prstTxWarp>
                          <a:noAutofit/>
                        </wps:bodyPr>
                      </wps:wsp>
                      <wps:wsp>
                        <wps:cNvPr id="12" name="Graphic 12"/>
                        <wps:cNvSpPr/>
                        <wps:spPr>
                          <a:xfrm>
                            <a:off x="7233751" y="785652"/>
                            <a:ext cx="1045844" cy="1270"/>
                          </a:xfrm>
                          <a:custGeom>
                            <a:avLst/>
                            <a:gdLst/>
                            <a:ahLst/>
                            <a:cxnLst/>
                            <a:rect l="l" t="t" r="r" b="b"/>
                            <a:pathLst>
                              <a:path w="1045844" h="0">
                                <a:moveTo>
                                  <a:pt x="1045451" y="0"/>
                                </a:moveTo>
                                <a:lnTo>
                                  <a:pt x="0" y="0"/>
                                </a:lnTo>
                              </a:path>
                            </a:pathLst>
                          </a:custGeom>
                          <a:ln w="12700">
                            <a:solidFill>
                              <a:srgbClr val="FFFFFF"/>
                            </a:solidFill>
                            <a:prstDash val="solid"/>
                          </a:ln>
                        </wps:spPr>
                        <wps:bodyPr wrap="square" lIns="0" tIns="0" rIns="0" bIns="0" rtlCol="0">
                          <a:prstTxWarp prst="textNoShape">
                            <a:avLst/>
                          </a:prstTxWarp>
                          <a:noAutofit/>
                        </wps:bodyPr>
                      </wps:wsp>
                      <wps:wsp>
                        <wps:cNvPr id="13" name="Graphic 13"/>
                        <wps:cNvSpPr/>
                        <wps:spPr>
                          <a:xfrm>
                            <a:off x="0" y="779302"/>
                            <a:ext cx="5089525" cy="12700"/>
                          </a:xfrm>
                          <a:custGeom>
                            <a:avLst/>
                            <a:gdLst/>
                            <a:ahLst/>
                            <a:cxnLst/>
                            <a:rect l="l" t="t" r="r" b="b"/>
                            <a:pathLst>
                              <a:path w="5089525" h="12700">
                                <a:moveTo>
                                  <a:pt x="5089469" y="0"/>
                                </a:moveTo>
                                <a:lnTo>
                                  <a:pt x="0" y="0"/>
                                </a:lnTo>
                                <a:lnTo>
                                  <a:pt x="0" y="12700"/>
                                </a:lnTo>
                                <a:lnTo>
                                  <a:pt x="5089469" y="12700"/>
                                </a:lnTo>
                                <a:lnTo>
                                  <a:pt x="5089469"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4424908" y="503998"/>
                            <a:ext cx="2809240" cy="565150"/>
                          </a:xfrm>
                          <a:custGeom>
                            <a:avLst/>
                            <a:gdLst/>
                            <a:ahLst/>
                            <a:cxnLst/>
                            <a:rect l="l" t="t" r="r" b="b"/>
                            <a:pathLst>
                              <a:path w="2809240" h="565150">
                                <a:moveTo>
                                  <a:pt x="1479727" y="282321"/>
                                </a:moveTo>
                                <a:lnTo>
                                  <a:pt x="1476032" y="236524"/>
                                </a:lnTo>
                                <a:lnTo>
                                  <a:pt x="1465338" y="193090"/>
                                </a:lnTo>
                                <a:lnTo>
                                  <a:pt x="1448219" y="152577"/>
                                </a:lnTo>
                                <a:lnTo>
                                  <a:pt x="1425257" y="115595"/>
                                </a:lnTo>
                                <a:lnTo>
                                  <a:pt x="1397050" y="82702"/>
                                </a:lnTo>
                                <a:lnTo>
                                  <a:pt x="1364157" y="54483"/>
                                </a:lnTo>
                                <a:lnTo>
                                  <a:pt x="1327162" y="31521"/>
                                </a:lnTo>
                                <a:lnTo>
                                  <a:pt x="1286649" y="14401"/>
                                </a:lnTo>
                                <a:lnTo>
                                  <a:pt x="1243215" y="3708"/>
                                </a:lnTo>
                                <a:lnTo>
                                  <a:pt x="1197419" y="12"/>
                                </a:lnTo>
                                <a:lnTo>
                                  <a:pt x="282308" y="12"/>
                                </a:lnTo>
                                <a:lnTo>
                                  <a:pt x="236524" y="3708"/>
                                </a:lnTo>
                                <a:lnTo>
                                  <a:pt x="193078" y="14401"/>
                                </a:lnTo>
                                <a:lnTo>
                                  <a:pt x="152577" y="31521"/>
                                </a:lnTo>
                                <a:lnTo>
                                  <a:pt x="115582" y="54483"/>
                                </a:lnTo>
                                <a:lnTo>
                                  <a:pt x="82689" y="82702"/>
                                </a:lnTo>
                                <a:lnTo>
                                  <a:pt x="54470" y="115595"/>
                                </a:lnTo>
                                <a:lnTo>
                                  <a:pt x="31508" y="152577"/>
                                </a:lnTo>
                                <a:lnTo>
                                  <a:pt x="14401" y="193090"/>
                                </a:lnTo>
                                <a:lnTo>
                                  <a:pt x="3695" y="236524"/>
                                </a:lnTo>
                                <a:lnTo>
                                  <a:pt x="0" y="282321"/>
                                </a:lnTo>
                                <a:lnTo>
                                  <a:pt x="3695" y="328117"/>
                                </a:lnTo>
                                <a:lnTo>
                                  <a:pt x="14401" y="371551"/>
                                </a:lnTo>
                                <a:lnTo>
                                  <a:pt x="31508" y="412064"/>
                                </a:lnTo>
                                <a:lnTo>
                                  <a:pt x="54470" y="449046"/>
                                </a:lnTo>
                                <a:lnTo>
                                  <a:pt x="82689" y="481939"/>
                                </a:lnTo>
                                <a:lnTo>
                                  <a:pt x="115582" y="510159"/>
                                </a:lnTo>
                                <a:lnTo>
                                  <a:pt x="152577" y="533120"/>
                                </a:lnTo>
                                <a:lnTo>
                                  <a:pt x="193078" y="550240"/>
                                </a:lnTo>
                                <a:lnTo>
                                  <a:pt x="236524" y="560933"/>
                                </a:lnTo>
                                <a:lnTo>
                                  <a:pt x="282308" y="564629"/>
                                </a:lnTo>
                                <a:lnTo>
                                  <a:pt x="1197419" y="564629"/>
                                </a:lnTo>
                                <a:lnTo>
                                  <a:pt x="1243215" y="560933"/>
                                </a:lnTo>
                                <a:lnTo>
                                  <a:pt x="1286649" y="550240"/>
                                </a:lnTo>
                                <a:lnTo>
                                  <a:pt x="1327162" y="533120"/>
                                </a:lnTo>
                                <a:lnTo>
                                  <a:pt x="1364157" y="510159"/>
                                </a:lnTo>
                                <a:lnTo>
                                  <a:pt x="1397050" y="481939"/>
                                </a:lnTo>
                                <a:lnTo>
                                  <a:pt x="1425257" y="449046"/>
                                </a:lnTo>
                                <a:lnTo>
                                  <a:pt x="1448219" y="412064"/>
                                </a:lnTo>
                                <a:lnTo>
                                  <a:pt x="1465338" y="371551"/>
                                </a:lnTo>
                                <a:lnTo>
                                  <a:pt x="1476032" y="328117"/>
                                </a:lnTo>
                                <a:lnTo>
                                  <a:pt x="1479727" y="282321"/>
                                </a:lnTo>
                                <a:close/>
                              </a:path>
                              <a:path w="2809240" h="565150">
                                <a:moveTo>
                                  <a:pt x="2144280" y="282321"/>
                                </a:moveTo>
                                <a:lnTo>
                                  <a:pt x="2140585" y="236524"/>
                                </a:lnTo>
                                <a:lnTo>
                                  <a:pt x="2129891" y="193090"/>
                                </a:lnTo>
                                <a:lnTo>
                                  <a:pt x="2112772" y="152577"/>
                                </a:lnTo>
                                <a:lnTo>
                                  <a:pt x="2089810" y="115582"/>
                                </a:lnTo>
                                <a:lnTo>
                                  <a:pt x="2061591" y="82689"/>
                                </a:lnTo>
                                <a:lnTo>
                                  <a:pt x="2028698" y="54470"/>
                                </a:lnTo>
                                <a:lnTo>
                                  <a:pt x="1991715" y="31521"/>
                                </a:lnTo>
                                <a:lnTo>
                                  <a:pt x="1951202" y="14401"/>
                                </a:lnTo>
                                <a:lnTo>
                                  <a:pt x="1907768" y="3695"/>
                                </a:lnTo>
                                <a:lnTo>
                                  <a:pt x="1861972" y="0"/>
                                </a:lnTo>
                                <a:lnTo>
                                  <a:pt x="1816176" y="3695"/>
                                </a:lnTo>
                                <a:lnTo>
                                  <a:pt x="1772742" y="14401"/>
                                </a:lnTo>
                                <a:lnTo>
                                  <a:pt x="1732229" y="31521"/>
                                </a:lnTo>
                                <a:lnTo>
                                  <a:pt x="1695246" y="54470"/>
                                </a:lnTo>
                                <a:lnTo>
                                  <a:pt x="1662353" y="82689"/>
                                </a:lnTo>
                                <a:lnTo>
                                  <a:pt x="1634134" y="115582"/>
                                </a:lnTo>
                                <a:lnTo>
                                  <a:pt x="1611172" y="152577"/>
                                </a:lnTo>
                                <a:lnTo>
                                  <a:pt x="1594053" y="193090"/>
                                </a:lnTo>
                                <a:lnTo>
                                  <a:pt x="1583359" y="236524"/>
                                </a:lnTo>
                                <a:lnTo>
                                  <a:pt x="1579664" y="282321"/>
                                </a:lnTo>
                                <a:lnTo>
                                  <a:pt x="1583359" y="328117"/>
                                </a:lnTo>
                                <a:lnTo>
                                  <a:pt x="1594053" y="371551"/>
                                </a:lnTo>
                                <a:lnTo>
                                  <a:pt x="1611172" y="412064"/>
                                </a:lnTo>
                                <a:lnTo>
                                  <a:pt x="1634134" y="449046"/>
                                </a:lnTo>
                                <a:lnTo>
                                  <a:pt x="1662353" y="481939"/>
                                </a:lnTo>
                                <a:lnTo>
                                  <a:pt x="1695246" y="510159"/>
                                </a:lnTo>
                                <a:lnTo>
                                  <a:pt x="1732229" y="533120"/>
                                </a:lnTo>
                                <a:lnTo>
                                  <a:pt x="1772742" y="550240"/>
                                </a:lnTo>
                                <a:lnTo>
                                  <a:pt x="1816176" y="560933"/>
                                </a:lnTo>
                                <a:lnTo>
                                  <a:pt x="1861972" y="564629"/>
                                </a:lnTo>
                                <a:lnTo>
                                  <a:pt x="1907768" y="560933"/>
                                </a:lnTo>
                                <a:lnTo>
                                  <a:pt x="1951202" y="550240"/>
                                </a:lnTo>
                                <a:lnTo>
                                  <a:pt x="1991715" y="533120"/>
                                </a:lnTo>
                                <a:lnTo>
                                  <a:pt x="2028698" y="510159"/>
                                </a:lnTo>
                                <a:lnTo>
                                  <a:pt x="2061591" y="481939"/>
                                </a:lnTo>
                                <a:lnTo>
                                  <a:pt x="2089810" y="449046"/>
                                </a:lnTo>
                                <a:lnTo>
                                  <a:pt x="2112772" y="412064"/>
                                </a:lnTo>
                                <a:lnTo>
                                  <a:pt x="2129891" y="371551"/>
                                </a:lnTo>
                                <a:lnTo>
                                  <a:pt x="2140585" y="328117"/>
                                </a:lnTo>
                                <a:lnTo>
                                  <a:pt x="2144280" y="282321"/>
                                </a:lnTo>
                                <a:close/>
                              </a:path>
                              <a:path w="2809240" h="565150">
                                <a:moveTo>
                                  <a:pt x="2808833" y="282321"/>
                                </a:moveTo>
                                <a:lnTo>
                                  <a:pt x="2805138" y="236524"/>
                                </a:lnTo>
                                <a:lnTo>
                                  <a:pt x="2794444" y="193090"/>
                                </a:lnTo>
                                <a:lnTo>
                                  <a:pt x="2777325" y="152577"/>
                                </a:lnTo>
                                <a:lnTo>
                                  <a:pt x="2754363" y="115582"/>
                                </a:lnTo>
                                <a:lnTo>
                                  <a:pt x="2726144" y="82689"/>
                                </a:lnTo>
                                <a:lnTo>
                                  <a:pt x="2693251" y="54470"/>
                                </a:lnTo>
                                <a:lnTo>
                                  <a:pt x="2656255" y="31521"/>
                                </a:lnTo>
                                <a:lnTo>
                                  <a:pt x="2615755" y="14401"/>
                                </a:lnTo>
                                <a:lnTo>
                                  <a:pt x="2572321" y="3695"/>
                                </a:lnTo>
                                <a:lnTo>
                                  <a:pt x="2526525" y="0"/>
                                </a:lnTo>
                                <a:lnTo>
                                  <a:pt x="2480729" y="3695"/>
                                </a:lnTo>
                                <a:lnTo>
                                  <a:pt x="2437295" y="14401"/>
                                </a:lnTo>
                                <a:lnTo>
                                  <a:pt x="2396782" y="31521"/>
                                </a:lnTo>
                                <a:lnTo>
                                  <a:pt x="2359799" y="54470"/>
                                </a:lnTo>
                                <a:lnTo>
                                  <a:pt x="2326894" y="82689"/>
                                </a:lnTo>
                                <a:lnTo>
                                  <a:pt x="2298687" y="115582"/>
                                </a:lnTo>
                                <a:lnTo>
                                  <a:pt x="2275725" y="152577"/>
                                </a:lnTo>
                                <a:lnTo>
                                  <a:pt x="2258606" y="193090"/>
                                </a:lnTo>
                                <a:lnTo>
                                  <a:pt x="2247912" y="236524"/>
                                </a:lnTo>
                                <a:lnTo>
                                  <a:pt x="2244217" y="282321"/>
                                </a:lnTo>
                                <a:lnTo>
                                  <a:pt x="2247912" y="328117"/>
                                </a:lnTo>
                                <a:lnTo>
                                  <a:pt x="2258606" y="371551"/>
                                </a:lnTo>
                                <a:lnTo>
                                  <a:pt x="2275725" y="412064"/>
                                </a:lnTo>
                                <a:lnTo>
                                  <a:pt x="2298687" y="449046"/>
                                </a:lnTo>
                                <a:lnTo>
                                  <a:pt x="2326894" y="481939"/>
                                </a:lnTo>
                                <a:lnTo>
                                  <a:pt x="2359799" y="510159"/>
                                </a:lnTo>
                                <a:lnTo>
                                  <a:pt x="2396782" y="533120"/>
                                </a:lnTo>
                                <a:lnTo>
                                  <a:pt x="2437295" y="550240"/>
                                </a:lnTo>
                                <a:lnTo>
                                  <a:pt x="2480729" y="560933"/>
                                </a:lnTo>
                                <a:lnTo>
                                  <a:pt x="2526525" y="564629"/>
                                </a:lnTo>
                                <a:lnTo>
                                  <a:pt x="2572321" y="560933"/>
                                </a:lnTo>
                                <a:lnTo>
                                  <a:pt x="2615755" y="550240"/>
                                </a:lnTo>
                                <a:lnTo>
                                  <a:pt x="2656255" y="533120"/>
                                </a:lnTo>
                                <a:lnTo>
                                  <a:pt x="2693251" y="510159"/>
                                </a:lnTo>
                                <a:lnTo>
                                  <a:pt x="2726144" y="481939"/>
                                </a:lnTo>
                                <a:lnTo>
                                  <a:pt x="2754363" y="449046"/>
                                </a:lnTo>
                                <a:lnTo>
                                  <a:pt x="2777325" y="412064"/>
                                </a:lnTo>
                                <a:lnTo>
                                  <a:pt x="2794444" y="371551"/>
                                </a:lnTo>
                                <a:lnTo>
                                  <a:pt x="2805138" y="328117"/>
                                </a:lnTo>
                                <a:lnTo>
                                  <a:pt x="2808833" y="282321"/>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6106846" y="606272"/>
                            <a:ext cx="360680" cy="360680"/>
                          </a:xfrm>
                          <a:custGeom>
                            <a:avLst/>
                            <a:gdLst/>
                            <a:ahLst/>
                            <a:cxnLst/>
                            <a:rect l="l" t="t" r="r" b="b"/>
                            <a:pathLst>
                              <a:path w="360680" h="360680">
                                <a:moveTo>
                                  <a:pt x="360083" y="16002"/>
                                </a:moveTo>
                                <a:lnTo>
                                  <a:pt x="360070" y="0"/>
                                </a:lnTo>
                                <a:lnTo>
                                  <a:pt x="352323" y="0"/>
                                </a:lnTo>
                                <a:lnTo>
                                  <a:pt x="352323" y="2400"/>
                                </a:lnTo>
                                <a:lnTo>
                                  <a:pt x="346481" y="711"/>
                                </a:lnTo>
                                <a:lnTo>
                                  <a:pt x="352323" y="2400"/>
                                </a:lnTo>
                                <a:lnTo>
                                  <a:pt x="352323" y="0"/>
                                </a:lnTo>
                                <a:lnTo>
                                  <a:pt x="344081" y="0"/>
                                </a:lnTo>
                                <a:lnTo>
                                  <a:pt x="331266" y="0"/>
                                </a:lnTo>
                                <a:lnTo>
                                  <a:pt x="315658" y="5994"/>
                                </a:lnTo>
                                <a:lnTo>
                                  <a:pt x="301790" y="14478"/>
                                </a:lnTo>
                                <a:lnTo>
                                  <a:pt x="289280" y="24968"/>
                                </a:lnTo>
                                <a:lnTo>
                                  <a:pt x="277761" y="36969"/>
                                </a:lnTo>
                                <a:lnTo>
                                  <a:pt x="267957" y="47777"/>
                                </a:lnTo>
                                <a:lnTo>
                                  <a:pt x="234734" y="83439"/>
                                </a:lnTo>
                                <a:lnTo>
                                  <a:pt x="231711" y="84150"/>
                                </a:lnTo>
                                <a:lnTo>
                                  <a:pt x="38023" y="29349"/>
                                </a:lnTo>
                                <a:lnTo>
                                  <a:pt x="32677" y="29883"/>
                                </a:lnTo>
                                <a:lnTo>
                                  <a:pt x="23990" y="38925"/>
                                </a:lnTo>
                                <a:lnTo>
                                  <a:pt x="19837" y="41516"/>
                                </a:lnTo>
                                <a:lnTo>
                                  <a:pt x="9575" y="49682"/>
                                </a:lnTo>
                                <a:lnTo>
                                  <a:pt x="9525" y="50673"/>
                                </a:lnTo>
                                <a:lnTo>
                                  <a:pt x="165887" y="156527"/>
                                </a:lnTo>
                                <a:lnTo>
                                  <a:pt x="102298" y="224967"/>
                                </a:lnTo>
                                <a:lnTo>
                                  <a:pt x="98323" y="226352"/>
                                </a:lnTo>
                                <a:lnTo>
                                  <a:pt x="78676" y="223329"/>
                                </a:lnTo>
                                <a:lnTo>
                                  <a:pt x="44881" y="217716"/>
                                </a:lnTo>
                                <a:lnTo>
                                  <a:pt x="28079" y="214477"/>
                                </a:lnTo>
                                <a:lnTo>
                                  <a:pt x="18948" y="214541"/>
                                </a:lnTo>
                                <a:lnTo>
                                  <a:pt x="11874" y="217982"/>
                                </a:lnTo>
                                <a:lnTo>
                                  <a:pt x="5880" y="223278"/>
                                </a:lnTo>
                                <a:lnTo>
                                  <a:pt x="0" y="228854"/>
                                </a:lnTo>
                                <a:lnTo>
                                  <a:pt x="0" y="232054"/>
                                </a:lnTo>
                                <a:lnTo>
                                  <a:pt x="66167" y="273050"/>
                                </a:lnTo>
                                <a:lnTo>
                                  <a:pt x="54610" y="290449"/>
                                </a:lnTo>
                                <a:lnTo>
                                  <a:pt x="50546" y="299834"/>
                                </a:lnTo>
                                <a:lnTo>
                                  <a:pt x="49466" y="310591"/>
                                </a:lnTo>
                                <a:lnTo>
                                  <a:pt x="60071" y="309486"/>
                                </a:lnTo>
                                <a:lnTo>
                                  <a:pt x="69405" y="305574"/>
                                </a:lnTo>
                                <a:lnTo>
                                  <a:pt x="78117" y="299961"/>
                                </a:lnTo>
                                <a:lnTo>
                                  <a:pt x="86829" y="293687"/>
                                </a:lnTo>
                                <a:lnTo>
                                  <a:pt x="128028" y="360083"/>
                                </a:lnTo>
                                <a:lnTo>
                                  <a:pt x="131229" y="360083"/>
                                </a:lnTo>
                                <a:lnTo>
                                  <a:pt x="135343" y="355574"/>
                                </a:lnTo>
                                <a:lnTo>
                                  <a:pt x="140436" y="351599"/>
                                </a:lnTo>
                                <a:lnTo>
                                  <a:pt x="145453" y="342392"/>
                                </a:lnTo>
                                <a:lnTo>
                                  <a:pt x="145884" y="336677"/>
                                </a:lnTo>
                                <a:lnTo>
                                  <a:pt x="133388" y="261531"/>
                                </a:lnTo>
                                <a:lnTo>
                                  <a:pt x="134289" y="258318"/>
                                </a:lnTo>
                                <a:lnTo>
                                  <a:pt x="203415" y="194144"/>
                                </a:lnTo>
                                <a:lnTo>
                                  <a:pt x="309778" y="351078"/>
                                </a:lnTo>
                                <a:lnTo>
                                  <a:pt x="320535" y="337629"/>
                                </a:lnTo>
                                <a:lnTo>
                                  <a:pt x="331279" y="323443"/>
                                </a:lnTo>
                                <a:lnTo>
                                  <a:pt x="330060" y="319951"/>
                                </a:lnTo>
                                <a:lnTo>
                                  <a:pt x="276047" y="128562"/>
                                </a:lnTo>
                                <a:lnTo>
                                  <a:pt x="276682" y="125171"/>
                                </a:lnTo>
                                <a:lnTo>
                                  <a:pt x="323126" y="82296"/>
                                </a:lnTo>
                                <a:lnTo>
                                  <a:pt x="335114" y="70777"/>
                                </a:lnTo>
                                <a:lnTo>
                                  <a:pt x="345567" y="58254"/>
                                </a:lnTo>
                                <a:lnTo>
                                  <a:pt x="354037" y="44373"/>
                                </a:lnTo>
                                <a:lnTo>
                                  <a:pt x="360083" y="28816"/>
                                </a:lnTo>
                                <a:lnTo>
                                  <a:pt x="360083" y="16002"/>
                                </a:lnTo>
                                <a:close/>
                              </a:path>
                            </a:pathLst>
                          </a:custGeom>
                          <a:solidFill>
                            <a:srgbClr val="B11F28"/>
                          </a:solidFill>
                        </wps:spPr>
                        <wps:bodyPr wrap="square" lIns="0" tIns="0" rIns="0" bIns="0" rtlCol="0">
                          <a:prstTxWarp prst="textNoShape">
                            <a:avLst/>
                          </a:prstTxWarp>
                          <a:noAutofit/>
                        </wps:bodyPr>
                      </wps:wsp>
                      <pic:pic>
                        <pic:nvPicPr>
                          <pic:cNvPr id="16" name="Image 16"/>
                          <pic:cNvPicPr/>
                        </pic:nvPicPr>
                        <pic:blipFill>
                          <a:blip r:embed="rId12" cstate="print"/>
                          <a:stretch>
                            <a:fillRect/>
                          </a:stretch>
                        </pic:blipFill>
                        <pic:spPr>
                          <a:xfrm>
                            <a:off x="3418370" y="8662530"/>
                            <a:ext cx="718883" cy="745451"/>
                          </a:xfrm>
                          <a:prstGeom prst="rect">
                            <a:avLst/>
                          </a:prstGeom>
                        </pic:spPr>
                      </pic:pic>
                      <pic:pic>
                        <pic:nvPicPr>
                          <pic:cNvPr id="17" name="Image 17"/>
                          <pic:cNvPicPr/>
                        </pic:nvPicPr>
                        <pic:blipFill>
                          <a:blip r:embed="rId13" cstate="print"/>
                          <a:stretch>
                            <a:fillRect/>
                          </a:stretch>
                        </pic:blipFill>
                        <pic:spPr>
                          <a:xfrm>
                            <a:off x="4544380" y="700943"/>
                            <a:ext cx="1241000" cy="170484"/>
                          </a:xfrm>
                          <a:prstGeom prst="rect">
                            <a:avLst/>
                          </a:prstGeom>
                        </pic:spPr>
                      </pic:pic>
                    </wpg:wgp>
                  </a:graphicData>
                </a:graphic>
              </wp:anchor>
            </w:drawing>
          </mc:Choice>
          <mc:Fallback>
            <w:pict>
              <v:group style="position:absolute;margin-left:-.00002pt;margin-top:-.000017pt;width:652pt;height:935.45pt;mso-position-horizontal-relative:page;mso-position-vertical-relative:page;z-index:-15961088" id="docshapegroup1" coordorigin="0,0" coordsize="13040,18709">
                <v:shape style="position:absolute;left:0;top:0;width:13039;height:18709" type="#_x0000_t75" id="docshape2" stroked="false">
                  <v:imagedata r:id="rId5" o:title=""/>
                </v:shape>
                <v:shape style="position:absolute;left:0;top:8447;width:13040;height:10262" type="#_x0000_t75" id="docshape3" stroked="false">
                  <v:imagedata r:id="rId6" o:title=""/>
                </v:shape>
                <v:shape style="position:absolute;left:0;top:0;width:13040;height:4320" type="#_x0000_t75" id="docshape4" stroked="false">
                  <v:imagedata r:id="rId7" o:title=""/>
                </v:shape>
                <v:shape style="position:absolute;left:6334;top:18177;width:370;height:269" type="#_x0000_t75" id="docshape5" stroked="false">
                  <v:imagedata r:id="rId8" o:title=""/>
                </v:shape>
                <v:shape style="position:absolute;left:1201;top:3072;width:5048;height:2041" type="#_x0000_t75" id="docshape6" stroked="false">
                  <v:imagedata r:id="rId9" o:title=""/>
                </v:shape>
                <v:shape style="position:absolute;left:1201;top:5362;width:5048;height:2041" type="#_x0000_t75" id="docshape7" stroked="false">
                  <v:imagedata r:id="rId10" o:title=""/>
                </v:shape>
                <v:shape style="position:absolute;left:1143;top:3014;width:5164;height:2157" id="docshape8" coordorigin="1144,3015" coordsize="5164,2157" path="m1476,3015l1399,3023,1330,3048,1268,3088,1217,3139,1178,3201,1153,3270,1144,3346,1144,4840,1153,4916,1178,4985,1217,5047,1268,5098,1330,5137,1399,5162,1476,5171,5976,5171,6052,5162,6122,5137,6184,5098,6235,5047,6274,4985,6299,4916,6308,4840,6308,3346,6299,3270,6274,3201,6235,3139,6184,3088,6122,3048,6052,3023,5976,3015,1476,3015xe" filled="false" stroked="true" strokeweight="1pt" strokecolor="#ffffff">
                  <v:path arrowok="t"/>
                  <v:stroke dashstyle="solid"/>
                </v:shape>
                <v:shape style="position:absolute;left:1143;top:5305;width:5164;height:2157" id="docshape9" coordorigin="1144,5305" coordsize="5164,2157" path="m1476,5305l1399,5314,1330,5339,1268,5378,1217,5430,1178,5491,1153,5561,1144,5637,1144,7130,1153,7206,1178,7276,1217,7338,1268,7389,1330,7428,1399,7453,1476,7462,5976,7462,6052,7453,6122,7428,6184,7389,6235,7338,6274,7276,6299,7206,6308,7130,6308,5637,6299,5561,6274,5491,6235,5430,6184,5378,6122,5339,6052,5314,5976,5305,1476,5305xe" filled="false" stroked="true" strokeweight="1pt" strokecolor="#ffffff">
                  <v:path arrowok="t"/>
                  <v:stroke dashstyle="solid"/>
                </v:shape>
                <v:shape style="position:absolute;left:1227;top:15919;width:10584;height:1912" type="#_x0000_t75" id="docshape10" stroked="false">
                  <v:imagedata r:id="rId11" o:title=""/>
                </v:shape>
                <v:shape style="position:absolute;left:1133;top:15815;width:10772;height:2100" id="docshape11" coordorigin="1134,15815" coordsize="10772,2100" path="m11594,15815l1446,15815,1374,15824,1309,15847,1251,15884,1202,15933,1166,15991,1142,16057,1134,16128,1134,17602,1142,17674,1166,17739,1202,17798,1251,17846,1309,17883,1374,17907,1446,17915,11594,17915,11665,17907,11697,17895,1446,17895,1387,17889,1332,17872,1282,17845,1239,17809,1204,17766,1177,17716,1160,17661,1154,17602,1154,16128,1160,16069,1177,16014,1204,15964,1239,15921,1282,15885,1332,15858,1387,15841,1446,15835,11697,15835,11665,15824,11594,15815xm11697,15835l11594,15835,11653,15841,11707,15858,11757,15885,11800,15921,11836,15964,11863,16014,11880,16069,11886,16128,11886,17602,11880,17661,11863,17716,11836,17766,11800,17809,11757,17845,11707,17872,11653,17889,11594,17895,11697,17895,11731,17883,11789,17846,11837,17798,11874,17739,11897,17674,11906,17602,11906,16128,11897,16057,11874,15991,11837,15933,11789,15884,11731,15847,11697,15835xe" filled="true" fillcolor="#ffffff" stroked="false">
                  <v:path arrowok="t"/>
                  <v:fill type="solid"/>
                </v:shape>
                <v:line style="position:absolute" from="13038,1237" to="11392,1237" stroked="true" strokeweight="1pt" strokecolor="#ffffff">
                  <v:stroke dashstyle="solid"/>
                </v:line>
                <v:rect style="position:absolute;left:0;top:1227;width:8015;height:20" id="docshape12" filled="true" fillcolor="#ffffff" stroked="false">
                  <v:fill type="solid"/>
                </v:rect>
                <v:shape style="position:absolute;left:6968;top:793;width:4424;height:890" id="docshape13" coordorigin="6968,794" coordsize="4424,890" path="m9299,1238l9293,1166,9276,1098,9249,1034,9213,976,9168,924,9117,879,9058,843,8995,816,8926,800,8854,794,7413,794,7341,800,7272,816,7209,843,7150,879,7099,924,7054,976,7018,1034,6991,1098,6974,1166,6968,1238,6974,1310,6991,1379,7018,1443,7054,1501,7099,1553,7150,1597,7209,1633,7272,1660,7341,1677,7413,1683,8854,1683,8926,1677,8995,1660,9058,1633,9117,1597,9168,1553,9213,1501,9249,1443,9276,1379,9293,1310,9299,1238xm10345,1238l10339,1166,10323,1098,10296,1034,10259,976,10215,924,10163,879,10105,843,10041,816,9973,800,9901,794,9828,800,9760,816,9696,843,9638,879,9586,924,9542,976,9506,1034,9479,1098,9462,1166,9456,1238,9462,1310,9479,1379,9506,1443,9542,1501,9586,1553,9638,1597,9696,1633,9760,1660,9828,1677,9901,1683,9973,1677,10041,1660,10105,1633,10163,1597,10215,1553,10259,1501,10296,1443,10323,1379,10339,1310,10345,1238xm11392,1238l11386,1166,11369,1098,11342,1034,11306,976,11262,924,11210,879,11151,843,11088,816,11019,800,10947,794,10875,800,10807,816,10743,843,10685,879,10633,924,10588,976,10552,1034,10525,1098,10508,1166,10503,1238,10508,1310,10525,1379,10552,1443,10588,1501,10633,1553,10685,1597,10743,1633,10807,1660,10875,1677,10947,1683,11019,1677,11088,1660,11151,1633,11210,1597,11262,1553,11306,1501,11342,1443,11369,1379,11386,1310,11392,1238xe" filled="true" fillcolor="#ffffff" stroked="false">
                  <v:path arrowok="t"/>
                  <v:fill type="solid"/>
                </v:shape>
                <v:shape style="position:absolute;left:9617;top:954;width:568;height:568" id="docshape14" coordorigin="9617,955" coordsize="568,568" path="m10184,980l10184,955,10172,955,10172,959,10163,956,10172,959,10172,955,10159,955,10139,955,10114,964,10092,978,10073,994,10055,1013,10039,1030,9987,1086,9982,1087,9677,1001,9669,1002,9655,1016,9648,1020,9632,1033,9632,1035,9878,1201,9778,1309,9772,1311,9741,1306,9688,1298,9661,1293,9647,1293,9636,1298,9626,1306,9617,1315,9617,1320,9721,1385,9703,1412,9697,1427,9695,1444,9712,1442,9726,1436,9740,1427,9754,1417,9819,1522,9824,1522,9830,1515,9838,1508,9846,1494,9847,1485,9827,1367,9829,1362,9937,1260,10105,1508,10122,1486,10139,1464,10137,1459,10052,1157,10053,1152,10126,1084,10145,1066,10161,1046,10175,1025,10184,1000,10184,980xe" filled="true" fillcolor="#b11f28" stroked="false">
                  <v:path arrowok="t"/>
                  <v:fill type="solid"/>
                </v:shape>
                <v:shape style="position:absolute;left:5383;top:13641;width:1133;height:1174" type="#_x0000_t75" id="docshape15" stroked="false">
                  <v:imagedata r:id="rId12" o:title=""/>
                </v:shape>
                <v:shape style="position:absolute;left:7156;top:1103;width:1955;height:269" type="#_x0000_t75" id="docshape16" stroked="false">
                  <v:imagedata r:id="rId13" o:title=""/>
                </v:shape>
                <w10:wrap type="none"/>
              </v:group>
            </w:pict>
          </mc:Fallback>
        </mc:AlternateContent>
      </w:r>
      <w:r>
        <w:rPr>
          <w:rFonts w:ascii="Lucida Sans Unicode"/>
          <w:sz w:val="36"/>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8263711</wp:posOffset>
                </wp:positionV>
                <wp:extent cx="8263890" cy="118300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8263890" cy="1183005"/>
                          <a:chExt cx="8263890" cy="1183005"/>
                        </a:xfrm>
                      </wpg:grpSpPr>
                      <pic:pic>
                        <pic:nvPicPr>
                          <pic:cNvPr id="19" name="Image 19"/>
                          <pic:cNvPicPr/>
                        </pic:nvPicPr>
                        <pic:blipFill>
                          <a:blip r:embed="rId14" cstate="print"/>
                          <a:stretch>
                            <a:fillRect/>
                          </a:stretch>
                        </pic:blipFill>
                        <pic:spPr>
                          <a:xfrm>
                            <a:off x="0" y="297128"/>
                            <a:ext cx="8263801" cy="309816"/>
                          </a:xfrm>
                          <a:prstGeom prst="rect">
                            <a:avLst/>
                          </a:prstGeom>
                        </pic:spPr>
                      </pic:pic>
                      <wps:wsp>
                        <wps:cNvPr id="20" name="Graphic 20"/>
                        <wps:cNvSpPr/>
                        <wps:spPr>
                          <a:xfrm>
                            <a:off x="0" y="308812"/>
                            <a:ext cx="8263890" cy="294640"/>
                          </a:xfrm>
                          <a:custGeom>
                            <a:avLst/>
                            <a:gdLst/>
                            <a:ahLst/>
                            <a:cxnLst/>
                            <a:rect l="l" t="t" r="r" b="b"/>
                            <a:pathLst>
                              <a:path w="8263890" h="294640">
                                <a:moveTo>
                                  <a:pt x="8263801" y="282638"/>
                                </a:moveTo>
                                <a:lnTo>
                                  <a:pt x="0" y="291985"/>
                                </a:lnTo>
                                <a:lnTo>
                                  <a:pt x="0" y="294563"/>
                                </a:lnTo>
                                <a:lnTo>
                                  <a:pt x="8263788" y="285216"/>
                                </a:lnTo>
                                <a:lnTo>
                                  <a:pt x="8263801" y="282638"/>
                                </a:lnTo>
                                <a:close/>
                              </a:path>
                              <a:path w="8263890" h="294640">
                                <a:moveTo>
                                  <a:pt x="8263801" y="0"/>
                                </a:moveTo>
                                <a:lnTo>
                                  <a:pt x="0" y="9334"/>
                                </a:lnTo>
                                <a:lnTo>
                                  <a:pt x="0" y="11925"/>
                                </a:lnTo>
                                <a:lnTo>
                                  <a:pt x="8263788" y="2578"/>
                                </a:lnTo>
                                <a:lnTo>
                                  <a:pt x="8263801" y="0"/>
                                </a:lnTo>
                                <a:close/>
                              </a:path>
                            </a:pathLst>
                          </a:custGeom>
                          <a:solidFill>
                            <a:srgbClr val="FFFFFF">
                              <a:alpha val="67999"/>
                            </a:srgbClr>
                          </a:solidFill>
                        </wps:spPr>
                        <wps:bodyPr wrap="square" lIns="0" tIns="0" rIns="0" bIns="0" rtlCol="0">
                          <a:prstTxWarp prst="textNoShape">
                            <a:avLst/>
                          </a:prstTxWarp>
                          <a:noAutofit/>
                        </wps:bodyPr>
                      </wps:wsp>
                      <pic:pic>
                        <pic:nvPicPr>
                          <pic:cNvPr id="21" name="Image 21"/>
                          <pic:cNvPicPr/>
                        </pic:nvPicPr>
                        <pic:blipFill>
                          <a:blip r:embed="rId15" cstate="print"/>
                          <a:stretch>
                            <a:fillRect/>
                          </a:stretch>
                        </pic:blipFill>
                        <pic:spPr>
                          <a:xfrm>
                            <a:off x="4135473" y="394423"/>
                            <a:ext cx="716256" cy="788161"/>
                          </a:xfrm>
                          <a:prstGeom prst="rect">
                            <a:avLst/>
                          </a:prstGeom>
                        </pic:spPr>
                      </pic:pic>
                      <pic:pic>
                        <pic:nvPicPr>
                          <pic:cNvPr id="22" name="Image 22"/>
                          <pic:cNvPicPr/>
                        </pic:nvPicPr>
                        <pic:blipFill>
                          <a:blip r:embed="rId16" cstate="print"/>
                          <a:stretch>
                            <a:fillRect/>
                          </a:stretch>
                        </pic:blipFill>
                        <pic:spPr>
                          <a:xfrm>
                            <a:off x="4182327" y="15963"/>
                            <a:ext cx="647009" cy="1079487"/>
                          </a:xfrm>
                          <a:prstGeom prst="rect">
                            <a:avLst/>
                          </a:prstGeom>
                        </pic:spPr>
                      </pic:pic>
                      <pic:pic>
                        <pic:nvPicPr>
                          <pic:cNvPr id="23" name="Image 23"/>
                          <pic:cNvPicPr/>
                        </pic:nvPicPr>
                        <pic:blipFill>
                          <a:blip r:embed="rId17" cstate="print"/>
                          <a:stretch>
                            <a:fillRect/>
                          </a:stretch>
                        </pic:blipFill>
                        <pic:spPr>
                          <a:xfrm>
                            <a:off x="3428157" y="0"/>
                            <a:ext cx="686565" cy="1080109"/>
                          </a:xfrm>
                          <a:prstGeom prst="rect">
                            <a:avLst/>
                          </a:prstGeom>
                        </pic:spPr>
                      </pic:pic>
                      <wps:wsp>
                        <wps:cNvPr id="24" name="Graphic 24"/>
                        <wps:cNvSpPr/>
                        <wps:spPr>
                          <a:xfrm>
                            <a:off x="3443008" y="482345"/>
                            <a:ext cx="1356995" cy="133985"/>
                          </a:xfrm>
                          <a:custGeom>
                            <a:avLst/>
                            <a:gdLst/>
                            <a:ahLst/>
                            <a:cxnLst/>
                            <a:rect l="l" t="t" r="r" b="b"/>
                            <a:pathLst>
                              <a:path w="1356995" h="133985">
                                <a:moveTo>
                                  <a:pt x="643382" y="11442"/>
                                </a:moveTo>
                                <a:lnTo>
                                  <a:pt x="640727" y="7213"/>
                                </a:lnTo>
                                <a:lnTo>
                                  <a:pt x="603084" y="22885"/>
                                </a:lnTo>
                                <a:lnTo>
                                  <a:pt x="545642" y="37020"/>
                                </a:lnTo>
                                <a:lnTo>
                                  <a:pt x="480060" y="49072"/>
                                </a:lnTo>
                                <a:lnTo>
                                  <a:pt x="417995" y="58458"/>
                                </a:lnTo>
                                <a:lnTo>
                                  <a:pt x="371094" y="64630"/>
                                </a:lnTo>
                                <a:lnTo>
                                  <a:pt x="233781" y="75450"/>
                                </a:lnTo>
                                <a:lnTo>
                                  <a:pt x="145783" y="85598"/>
                                </a:lnTo>
                                <a:lnTo>
                                  <a:pt x="82867" y="96405"/>
                                </a:lnTo>
                                <a:lnTo>
                                  <a:pt x="40944" y="106832"/>
                                </a:lnTo>
                                <a:lnTo>
                                  <a:pt x="3619" y="122351"/>
                                </a:lnTo>
                                <a:lnTo>
                                  <a:pt x="0" y="125323"/>
                                </a:lnTo>
                                <a:lnTo>
                                  <a:pt x="2552" y="133426"/>
                                </a:lnTo>
                                <a:lnTo>
                                  <a:pt x="5854" y="130860"/>
                                </a:lnTo>
                                <a:lnTo>
                                  <a:pt x="18097" y="124333"/>
                                </a:lnTo>
                                <a:lnTo>
                                  <a:pt x="85153" y="103936"/>
                                </a:lnTo>
                                <a:lnTo>
                                  <a:pt x="147853" y="92341"/>
                                </a:lnTo>
                                <a:lnTo>
                                  <a:pt x="235242" y="81343"/>
                                </a:lnTo>
                                <a:lnTo>
                                  <a:pt x="351269" y="72047"/>
                                </a:lnTo>
                                <a:lnTo>
                                  <a:pt x="373087" y="69481"/>
                                </a:lnTo>
                                <a:lnTo>
                                  <a:pt x="420636" y="63258"/>
                                </a:lnTo>
                                <a:lnTo>
                                  <a:pt x="482739" y="53835"/>
                                </a:lnTo>
                                <a:lnTo>
                                  <a:pt x="548106" y="41732"/>
                                </a:lnTo>
                                <a:lnTo>
                                  <a:pt x="605421" y="27432"/>
                                </a:lnTo>
                                <a:lnTo>
                                  <a:pt x="643382" y="11442"/>
                                </a:lnTo>
                                <a:close/>
                              </a:path>
                              <a:path w="1356995" h="133985">
                                <a:moveTo>
                                  <a:pt x="787450" y="1828"/>
                                </a:moveTo>
                                <a:lnTo>
                                  <a:pt x="784987" y="0"/>
                                </a:lnTo>
                                <a:lnTo>
                                  <a:pt x="785368" y="1066"/>
                                </a:lnTo>
                                <a:lnTo>
                                  <a:pt x="786752" y="2159"/>
                                </a:lnTo>
                                <a:lnTo>
                                  <a:pt x="787450" y="1828"/>
                                </a:lnTo>
                                <a:close/>
                              </a:path>
                              <a:path w="1356995" h="133985">
                                <a:moveTo>
                                  <a:pt x="1356563" y="124777"/>
                                </a:moveTo>
                                <a:lnTo>
                                  <a:pt x="1332052" y="90119"/>
                                </a:lnTo>
                                <a:lnTo>
                                  <a:pt x="1288389" y="71983"/>
                                </a:lnTo>
                                <a:lnTo>
                                  <a:pt x="1237551" y="59880"/>
                                </a:lnTo>
                                <a:lnTo>
                                  <a:pt x="1205839" y="55346"/>
                                </a:lnTo>
                                <a:lnTo>
                                  <a:pt x="1175080" y="52336"/>
                                </a:lnTo>
                                <a:lnTo>
                                  <a:pt x="1162596" y="51739"/>
                                </a:lnTo>
                                <a:lnTo>
                                  <a:pt x="1120089" y="49733"/>
                                </a:lnTo>
                                <a:lnTo>
                                  <a:pt x="1072400" y="49733"/>
                                </a:lnTo>
                                <a:lnTo>
                                  <a:pt x="1039114" y="50850"/>
                                </a:lnTo>
                                <a:lnTo>
                                  <a:pt x="1025093" y="51650"/>
                                </a:lnTo>
                                <a:lnTo>
                                  <a:pt x="953820" y="50190"/>
                                </a:lnTo>
                                <a:lnTo>
                                  <a:pt x="898817" y="44513"/>
                                </a:lnTo>
                                <a:lnTo>
                                  <a:pt x="858189" y="36296"/>
                                </a:lnTo>
                                <a:lnTo>
                                  <a:pt x="808596" y="17005"/>
                                </a:lnTo>
                                <a:lnTo>
                                  <a:pt x="786752" y="2159"/>
                                </a:lnTo>
                                <a:lnTo>
                                  <a:pt x="784847" y="3048"/>
                                </a:lnTo>
                                <a:lnTo>
                                  <a:pt x="826643" y="31877"/>
                                </a:lnTo>
                                <a:lnTo>
                                  <a:pt x="864095" y="43561"/>
                                </a:lnTo>
                                <a:lnTo>
                                  <a:pt x="910132" y="51739"/>
                                </a:lnTo>
                                <a:lnTo>
                                  <a:pt x="964095" y="56337"/>
                                </a:lnTo>
                                <a:lnTo>
                                  <a:pt x="1025258" y="57251"/>
                                </a:lnTo>
                                <a:lnTo>
                                  <a:pt x="1038288" y="56489"/>
                                </a:lnTo>
                                <a:lnTo>
                                  <a:pt x="1071587" y="55346"/>
                                </a:lnTo>
                                <a:lnTo>
                                  <a:pt x="1119898" y="55346"/>
                                </a:lnTo>
                                <a:lnTo>
                                  <a:pt x="1174623" y="57899"/>
                                </a:lnTo>
                                <a:lnTo>
                                  <a:pt x="1242898" y="66548"/>
                                </a:lnTo>
                                <a:lnTo>
                                  <a:pt x="1296758" y="80835"/>
                                </a:lnTo>
                                <a:lnTo>
                                  <a:pt x="1296593" y="80835"/>
                                </a:lnTo>
                                <a:lnTo>
                                  <a:pt x="1334516" y="100228"/>
                                </a:lnTo>
                                <a:lnTo>
                                  <a:pt x="1356563" y="124777"/>
                                </a:lnTo>
                                <a:close/>
                              </a:path>
                            </a:pathLst>
                          </a:custGeom>
                          <a:solidFill>
                            <a:srgbClr val="C02026">
                              <a:alpha val="48999"/>
                            </a:srgbClr>
                          </a:solidFill>
                        </wps:spPr>
                        <wps:bodyPr wrap="square" lIns="0" tIns="0" rIns="0" bIns="0" rtlCol="0">
                          <a:prstTxWarp prst="textNoShape">
                            <a:avLst/>
                          </a:prstTxWarp>
                          <a:noAutofit/>
                        </wps:bodyPr>
                      </wps:wsp>
                      <pic:pic>
                        <pic:nvPicPr>
                          <pic:cNvPr id="25" name="Image 25"/>
                          <pic:cNvPicPr/>
                        </pic:nvPicPr>
                        <pic:blipFill>
                          <a:blip r:embed="rId18" cstate="print"/>
                          <a:stretch>
                            <a:fillRect/>
                          </a:stretch>
                        </pic:blipFill>
                        <pic:spPr>
                          <a:xfrm>
                            <a:off x="4059173" y="320154"/>
                            <a:ext cx="175475" cy="257124"/>
                          </a:xfrm>
                          <a:prstGeom prst="rect">
                            <a:avLst/>
                          </a:prstGeom>
                        </pic:spPr>
                      </pic:pic>
                    </wpg:wgp>
                  </a:graphicData>
                </a:graphic>
              </wp:anchor>
            </w:drawing>
          </mc:Choice>
          <mc:Fallback>
            <w:pict>
              <v:group style="position:absolute;margin-left:.0pt;margin-top:650.685974pt;width:650.7pt;height:93.15pt;mso-position-horizontal-relative:page;mso-position-vertical-relative:page;z-index:15729152" id="docshapegroup17" coordorigin="0,13014" coordsize="13014,1863">
                <v:shape style="position:absolute;left:0;top:13481;width:13014;height:488" type="#_x0000_t75" id="docshape18" stroked="false">
                  <v:imagedata r:id="rId14" o:title=""/>
                </v:shape>
                <v:shape style="position:absolute;left:0;top:13500;width:13014;height:464" id="docshape19" coordorigin="0,13500" coordsize="13014,464" path="m13014,13945l0,13960,0,13964,13014,13949,13014,13945xm13014,13500l0,13515,0,13519,13014,13504,13014,13500xe" filled="true" fillcolor="#ffffff" stroked="false">
                  <v:path arrowok="t"/>
                  <v:fill opacity="44564f" type="solid"/>
                </v:shape>
                <v:shape style="position:absolute;left:6512;top:13634;width:1128;height:1242" type="#_x0000_t75" id="docshape20" stroked="false">
                  <v:imagedata r:id="rId15" o:title=""/>
                </v:shape>
                <v:shape style="position:absolute;left:6586;top:13038;width:1019;height:1700" type="#_x0000_t75" id="docshape21" stroked="false">
                  <v:imagedata r:id="rId16" o:title=""/>
                </v:shape>
                <v:shape style="position:absolute;left:5398;top:13013;width:1082;height:1701" type="#_x0000_t75" id="docshape22" stroked="false">
                  <v:imagedata r:id="rId17" o:title=""/>
                </v:shape>
                <v:shape style="position:absolute;left:5422;top:13773;width:2137;height:211" id="docshape23" coordorigin="5422,13773" coordsize="2137,211" path="m6435,13791l6431,13785,6372,13809,6281,13832,6178,13851,6080,13865,6006,13875,5975,13879,5790,13892,5652,13908,5553,13925,5487,13942,5447,13956,5428,13966,5422,13971,5426,13983,5431,13979,5451,13969,5490,13954,5556,13937,5655,13919,5793,13901,5975,13887,6010,13883,6084,13873,6182,13858,6285,13839,6375,13817,6435,13791xm6662,13776l6658,13773,6659,13775,6661,13777,6662,13776xm7558,13970l7557,13955,7541,13933,7520,13915,7490,13901,7451,13887,7413,13876,7371,13868,7324,13861,7321,13860,7273,13856,7253,13855,7186,13852,7111,13852,7058,13853,7036,13855,6924,13852,6838,13843,6774,13830,6729,13816,6695,13800,6672,13785,6661,13777,6658,13778,6661,13783,6671,13793,6691,13807,6724,13824,6783,13842,6855,13855,6940,13862,7037,13863,7057,13862,7110,13860,7186,13860,7272,13864,7379,13878,7464,13901,7464,13901,7524,13931,7558,13970xe" filled="true" fillcolor="#c02026" stroked="false">
                  <v:path arrowok="t"/>
                  <v:fill opacity="32112f" type="solid"/>
                </v:shape>
                <v:shape style="position:absolute;left:6392;top:13517;width:277;height:405" type="#_x0000_t75" id="docshape24" stroked="false">
                  <v:imagedata r:id="rId18" o:title=""/>
                </v:shape>
                <w10:wrap type="none"/>
              </v:group>
            </w:pict>
          </mc:Fallback>
        </mc:AlternateContent>
      </w:r>
      <w:r>
        <w:rPr>
          <w:rFonts w:ascii="Lucida Sans Unicode"/>
          <w:color w:val="B11F28"/>
          <w:spacing w:val="-5"/>
          <w:sz w:val="36"/>
        </w:rPr>
        <w:t>4,5</w:t>
      </w:r>
    </w:p>
    <w:p>
      <w:pPr>
        <w:spacing w:line="213" w:lineRule="exact" w:before="0"/>
        <w:ind w:left="9626" w:right="0" w:firstLine="0"/>
        <w:jc w:val="left"/>
        <w:rPr>
          <w:rFonts w:ascii="Lucida Sans Unicode" w:hAnsi="Lucida Sans Unicode"/>
          <w:sz w:val="18"/>
        </w:rPr>
      </w:pPr>
      <w:r>
        <w:rPr>
          <w:rFonts w:ascii="Lucida Sans Unicode" w:hAnsi="Lucida Sans Unicode"/>
          <w:color w:val="B11F28"/>
          <w:spacing w:val="-2"/>
          <w:sz w:val="18"/>
        </w:rPr>
        <w:t>ΗΜΕΡΕΣ</w:t>
      </w:r>
    </w:p>
    <w:p>
      <w:pPr>
        <w:pStyle w:val="BodyText"/>
        <w:rPr>
          <w:rFonts w:ascii="Lucida Sans Unicode"/>
          <w:sz w:val="22"/>
        </w:rPr>
      </w:pPr>
    </w:p>
    <w:p>
      <w:pPr>
        <w:pStyle w:val="BodyText"/>
        <w:rPr>
          <w:rFonts w:ascii="Lucida Sans Unicode"/>
          <w:sz w:val="22"/>
        </w:rPr>
      </w:pPr>
    </w:p>
    <w:p>
      <w:pPr>
        <w:pStyle w:val="BodyText"/>
        <w:rPr>
          <w:rFonts w:ascii="Lucida Sans Unicode"/>
          <w:sz w:val="22"/>
        </w:rPr>
      </w:pPr>
    </w:p>
    <w:p>
      <w:pPr>
        <w:pStyle w:val="BodyText"/>
        <w:rPr>
          <w:rFonts w:ascii="Lucida Sans Unicode"/>
          <w:sz w:val="22"/>
        </w:rPr>
      </w:pPr>
    </w:p>
    <w:p>
      <w:pPr>
        <w:pStyle w:val="BodyText"/>
        <w:rPr>
          <w:rFonts w:ascii="Lucida Sans Unicode"/>
          <w:sz w:val="22"/>
        </w:rPr>
      </w:pPr>
    </w:p>
    <w:p>
      <w:pPr>
        <w:pStyle w:val="BodyText"/>
        <w:spacing w:before="222"/>
        <w:rPr>
          <w:rFonts w:ascii="Lucida Sans Unicode"/>
          <w:sz w:val="22"/>
        </w:rPr>
      </w:pPr>
    </w:p>
    <w:p>
      <w:pPr>
        <w:spacing w:line="271" w:lineRule="auto" w:before="0"/>
        <w:ind w:left="1221" w:right="5870" w:hanging="683"/>
        <w:jc w:val="left"/>
        <w:rPr>
          <w:rFonts w:ascii="Arial Black" w:hAnsi="Arial Black"/>
          <w:sz w:val="22"/>
        </w:rPr>
      </w:pPr>
      <w:r>
        <w:rPr>
          <w:rFonts w:ascii="Arial Black" w:hAnsi="Arial Black"/>
          <w:color w:val="FFFFFF"/>
          <w:spacing w:val="-2"/>
          <w:w w:val="85"/>
          <w:sz w:val="22"/>
        </w:rPr>
        <w:t>ΔΩΡΟ</w:t>
      </w:r>
      <w:r>
        <w:rPr>
          <w:rFonts w:ascii="Arial Black" w:hAnsi="Arial Black"/>
          <w:color w:val="FFFFFF"/>
          <w:spacing w:val="-6"/>
          <w:w w:val="85"/>
          <w:sz w:val="22"/>
        </w:rPr>
        <w:t> </w:t>
      </w:r>
      <w:r>
        <w:rPr>
          <w:rFonts w:ascii="Arial Black" w:hAnsi="Arial Black"/>
          <w:color w:val="FFFFFF"/>
          <w:spacing w:val="-2"/>
          <w:w w:val="85"/>
          <w:sz w:val="22"/>
        </w:rPr>
        <w:t>Η</w:t>
      </w:r>
      <w:r>
        <w:rPr>
          <w:rFonts w:ascii="Arial Black" w:hAnsi="Arial Black"/>
          <w:color w:val="FFFFFF"/>
          <w:spacing w:val="-5"/>
          <w:w w:val="85"/>
          <w:sz w:val="22"/>
        </w:rPr>
        <w:t> </w:t>
      </w:r>
      <w:r>
        <w:rPr>
          <w:rFonts w:ascii="Arial Black" w:hAnsi="Arial Black"/>
          <w:color w:val="FFFFFF"/>
          <w:spacing w:val="-2"/>
          <w:w w:val="85"/>
          <w:sz w:val="22"/>
        </w:rPr>
        <w:t>ΕΔΡΟΜΗ</w:t>
      </w:r>
      <w:r>
        <w:rPr>
          <w:rFonts w:ascii="Arial Black" w:hAnsi="Arial Black"/>
          <w:color w:val="FFFFFF"/>
          <w:spacing w:val="-6"/>
          <w:w w:val="85"/>
          <w:sz w:val="22"/>
        </w:rPr>
        <w:t> </w:t>
      </w:r>
      <w:r>
        <w:rPr>
          <w:rFonts w:ascii="Arial Black" w:hAnsi="Arial Black"/>
          <w:color w:val="FFFFFF"/>
          <w:spacing w:val="-2"/>
          <w:w w:val="85"/>
          <w:sz w:val="22"/>
        </w:rPr>
        <w:t>ΣΤΟ</w:t>
      </w:r>
      <w:r>
        <w:rPr>
          <w:rFonts w:ascii="Arial Black" w:hAnsi="Arial Black"/>
          <w:color w:val="FFFFFF"/>
          <w:spacing w:val="-5"/>
          <w:w w:val="85"/>
          <w:sz w:val="22"/>
        </w:rPr>
        <w:t> </w:t>
      </w:r>
      <w:r>
        <w:rPr>
          <w:rFonts w:ascii="Arial Black" w:hAnsi="Arial Black"/>
          <w:color w:val="FFFFFF"/>
          <w:spacing w:val="-2"/>
          <w:w w:val="85"/>
          <w:sz w:val="22"/>
        </w:rPr>
        <w:t>ΤΣΕΣΚΥ</w:t>
      </w:r>
      <w:r>
        <w:rPr>
          <w:rFonts w:ascii="Arial Black" w:hAnsi="Arial Black"/>
          <w:color w:val="FFFFFF"/>
          <w:spacing w:val="-5"/>
          <w:w w:val="85"/>
          <w:sz w:val="22"/>
        </w:rPr>
        <w:t> </w:t>
      </w:r>
      <w:r>
        <w:rPr>
          <w:rFonts w:ascii="Arial Black" w:hAnsi="Arial Black"/>
          <w:color w:val="FFFFFF"/>
          <w:spacing w:val="-2"/>
          <w:w w:val="85"/>
          <w:sz w:val="22"/>
        </w:rPr>
        <w:t>ΚΡΟΥΜΛΟΒ </w:t>
      </w:r>
      <w:r>
        <w:rPr>
          <w:rFonts w:ascii="Arial Black" w:hAnsi="Arial Black"/>
          <w:color w:val="FFFFFF"/>
          <w:spacing w:val="-2"/>
          <w:w w:val="95"/>
          <w:sz w:val="22"/>
        </w:rPr>
        <w:t>(ΣΤΟ</w:t>
      </w:r>
      <w:r>
        <w:rPr>
          <w:rFonts w:ascii="Arial Black" w:hAnsi="Arial Black"/>
          <w:color w:val="FFFFFF"/>
          <w:spacing w:val="-13"/>
          <w:w w:val="95"/>
          <w:sz w:val="22"/>
        </w:rPr>
        <w:t> </w:t>
      </w:r>
      <w:r>
        <w:rPr>
          <w:rFonts w:ascii="Arial Black" w:hAnsi="Arial Black"/>
          <w:color w:val="FFFFFF"/>
          <w:spacing w:val="-2"/>
          <w:w w:val="95"/>
          <w:sz w:val="22"/>
        </w:rPr>
        <w:t>5ΗΜΕΡΟ</w:t>
      </w:r>
      <w:r>
        <w:rPr>
          <w:rFonts w:ascii="Arial Black" w:hAnsi="Arial Black"/>
          <w:color w:val="FFFFFF"/>
          <w:spacing w:val="-13"/>
          <w:w w:val="95"/>
          <w:sz w:val="22"/>
        </w:rPr>
        <w:t> </w:t>
      </w:r>
      <w:r>
        <w:rPr>
          <w:rFonts w:ascii="Arial Black" w:hAnsi="Arial Black"/>
          <w:color w:val="FFFFFF"/>
          <w:spacing w:val="-2"/>
          <w:w w:val="95"/>
          <w:sz w:val="22"/>
        </w:rPr>
        <w:t>ΠΡΟΓΡΑΜΜΑ)</w:t>
      </w: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rPr>
          <w:rFonts w:ascii="Arial Black"/>
          <w:sz w:val="22"/>
        </w:rPr>
      </w:pPr>
    </w:p>
    <w:p>
      <w:pPr>
        <w:pStyle w:val="BodyText"/>
        <w:spacing w:before="39"/>
        <w:rPr>
          <w:rFonts w:ascii="Arial Black"/>
          <w:sz w:val="22"/>
        </w:rPr>
      </w:pPr>
    </w:p>
    <w:p>
      <w:pPr>
        <w:spacing w:line="271" w:lineRule="auto" w:before="0"/>
        <w:ind w:left="1217" w:right="5870" w:hanging="525"/>
        <w:jc w:val="left"/>
        <w:rPr>
          <w:rFonts w:ascii="Arial Black" w:hAnsi="Arial Black"/>
          <w:sz w:val="22"/>
        </w:rPr>
      </w:pPr>
      <w:r>
        <w:rPr>
          <w:rFonts w:ascii="Arial Black" w:hAnsi="Arial Black"/>
          <w:color w:val="FFFFFF"/>
          <w:w w:val="85"/>
          <w:sz w:val="22"/>
        </w:rPr>
        <w:t>ΔΩΡΟ Η ΕΔΡΟΜΗ ΣΤΟ ΚΑΡΛΟΒΥ ΒΑΡΥ </w:t>
      </w:r>
      <w:r>
        <w:rPr>
          <w:rFonts w:ascii="Arial Black" w:hAnsi="Arial Black"/>
          <w:color w:val="FFFFFF"/>
          <w:spacing w:val="-2"/>
          <w:w w:val="95"/>
          <w:sz w:val="22"/>
        </w:rPr>
        <w:t>(ΣΤΟ</w:t>
      </w:r>
      <w:r>
        <w:rPr>
          <w:rFonts w:ascii="Arial Black" w:hAnsi="Arial Black"/>
          <w:color w:val="FFFFFF"/>
          <w:spacing w:val="-13"/>
          <w:w w:val="95"/>
          <w:sz w:val="22"/>
        </w:rPr>
        <w:t> </w:t>
      </w:r>
      <w:r>
        <w:rPr>
          <w:rFonts w:ascii="Arial Black" w:hAnsi="Arial Black"/>
          <w:color w:val="FFFFFF"/>
          <w:spacing w:val="-2"/>
          <w:w w:val="95"/>
          <w:sz w:val="22"/>
        </w:rPr>
        <w:t>4ΗΜΕΡΟ</w:t>
      </w:r>
      <w:r>
        <w:rPr>
          <w:rFonts w:ascii="Arial Black" w:hAnsi="Arial Black"/>
          <w:color w:val="FFFFFF"/>
          <w:spacing w:val="-13"/>
          <w:w w:val="95"/>
          <w:sz w:val="22"/>
        </w:rPr>
        <w:t> </w:t>
      </w:r>
      <w:r>
        <w:rPr>
          <w:rFonts w:ascii="Arial Black" w:hAnsi="Arial Black"/>
          <w:color w:val="FFFFFF"/>
          <w:spacing w:val="-2"/>
          <w:w w:val="95"/>
          <w:sz w:val="22"/>
        </w:rPr>
        <w:t>ΠΡΟΓΡΑΜΜΑ)</w:t>
      </w: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rPr>
          <w:rFonts w:ascii="Arial Black"/>
          <w:sz w:val="70"/>
        </w:rPr>
      </w:pPr>
    </w:p>
    <w:p>
      <w:pPr>
        <w:pStyle w:val="BodyText"/>
        <w:spacing w:before="598"/>
        <w:rPr>
          <w:rFonts w:ascii="Arial Black"/>
          <w:sz w:val="70"/>
        </w:rPr>
      </w:pPr>
    </w:p>
    <w:p>
      <w:pPr>
        <w:pStyle w:val="Heading1"/>
        <w:rPr>
          <w:b w:val="0"/>
        </w:rPr>
      </w:pPr>
      <w:r>
        <w:rPr>
          <w:b w:val="0"/>
          <w:color w:val="FFFFFF"/>
          <w:w w:val="85"/>
        </w:rPr>
        <w:t>ΒΙΕΝΝΗ</w:t>
      </w:r>
      <w:r>
        <w:rPr>
          <w:b w:val="0"/>
          <w:color w:val="FFFFFF"/>
          <w:spacing w:val="-5"/>
        </w:rPr>
        <w:t> </w:t>
      </w:r>
      <w:r>
        <w:rPr>
          <w:b w:val="0"/>
          <w:color w:val="FFFFFF"/>
          <w:w w:val="85"/>
        </w:rPr>
        <w:t>-</w:t>
      </w:r>
      <w:r>
        <w:rPr>
          <w:b w:val="0"/>
          <w:color w:val="FFFFFF"/>
          <w:spacing w:val="-4"/>
        </w:rPr>
        <w:t> </w:t>
      </w:r>
      <w:r>
        <w:rPr>
          <w:b w:val="0"/>
          <w:color w:val="FFFFFF"/>
          <w:spacing w:val="-2"/>
          <w:w w:val="85"/>
        </w:rPr>
        <w:t>ΠΡΑΓΑ</w:t>
      </w:r>
    </w:p>
    <w:p>
      <w:pPr>
        <w:spacing w:before="59"/>
        <w:ind w:left="0" w:right="1" w:firstLine="0"/>
        <w:jc w:val="center"/>
        <w:rPr>
          <w:rFonts w:ascii="Arial" w:hAnsi="Arial"/>
          <w:i/>
          <w:sz w:val="26"/>
        </w:rPr>
      </w:pPr>
      <w:r>
        <w:rPr>
          <w:rFonts w:ascii="Arial" w:hAnsi="Arial"/>
          <w:i/>
          <w:color w:val="FFFFFF"/>
          <w:spacing w:val="-2"/>
          <w:w w:val="90"/>
          <w:sz w:val="26"/>
        </w:rPr>
        <w:t>“ΣΤΗΝ</w:t>
      </w:r>
      <w:r>
        <w:rPr>
          <w:rFonts w:ascii="Arial" w:hAnsi="Arial"/>
          <w:i/>
          <w:color w:val="FFFFFF"/>
          <w:spacing w:val="-4"/>
          <w:sz w:val="26"/>
        </w:rPr>
        <w:t> </w:t>
      </w:r>
      <w:r>
        <w:rPr>
          <w:rFonts w:ascii="Arial" w:hAnsi="Arial"/>
          <w:i/>
          <w:color w:val="FFFFFF"/>
          <w:spacing w:val="-2"/>
          <w:w w:val="90"/>
          <w:sz w:val="26"/>
        </w:rPr>
        <w:t>ΠΙΟ</w:t>
      </w:r>
      <w:r>
        <w:rPr>
          <w:rFonts w:ascii="Arial" w:hAnsi="Arial"/>
          <w:i/>
          <w:color w:val="FFFFFF"/>
          <w:spacing w:val="-4"/>
          <w:sz w:val="26"/>
        </w:rPr>
        <w:t> </w:t>
      </w:r>
      <w:r>
        <w:rPr>
          <w:rFonts w:ascii="Arial" w:hAnsi="Arial"/>
          <w:i/>
          <w:color w:val="FFFFFF"/>
          <w:spacing w:val="-2"/>
          <w:w w:val="90"/>
          <w:sz w:val="26"/>
        </w:rPr>
        <w:t>ΛΑΜΠΡΗ</w:t>
      </w:r>
      <w:r>
        <w:rPr>
          <w:rFonts w:ascii="Arial" w:hAnsi="Arial"/>
          <w:i/>
          <w:color w:val="FFFFFF"/>
          <w:spacing w:val="-4"/>
          <w:sz w:val="26"/>
        </w:rPr>
        <w:t> </w:t>
      </w:r>
      <w:r>
        <w:rPr>
          <w:rFonts w:ascii="Arial" w:hAnsi="Arial"/>
          <w:i/>
          <w:color w:val="FFFFFF"/>
          <w:spacing w:val="-2"/>
          <w:w w:val="90"/>
          <w:sz w:val="26"/>
        </w:rPr>
        <w:t>ΧΡΙΣΤΟΥΓΕΝΝΙΑΤΙΚΗ</w:t>
      </w:r>
      <w:r>
        <w:rPr>
          <w:rFonts w:ascii="Arial" w:hAnsi="Arial"/>
          <w:i/>
          <w:color w:val="FFFFFF"/>
          <w:spacing w:val="-4"/>
          <w:sz w:val="26"/>
        </w:rPr>
        <w:t> </w:t>
      </w:r>
      <w:r>
        <w:rPr>
          <w:rFonts w:ascii="Arial" w:hAnsi="Arial"/>
          <w:i/>
          <w:color w:val="FFFFFF"/>
          <w:spacing w:val="-2"/>
          <w:w w:val="90"/>
          <w:sz w:val="26"/>
        </w:rPr>
        <w:t>ΔΙΑΔΡΟΜΗ”</w:t>
      </w:r>
    </w:p>
    <w:p>
      <w:pPr>
        <w:pStyle w:val="BodyText"/>
        <w:spacing w:before="235"/>
        <w:rPr>
          <w:rFonts w:ascii="Arial"/>
          <w:i/>
          <w:sz w:val="24"/>
        </w:rPr>
      </w:pPr>
    </w:p>
    <w:p>
      <w:pPr>
        <w:spacing w:line="208" w:lineRule="auto" w:before="0"/>
        <w:ind w:left="533" w:right="530" w:firstLine="0"/>
        <w:jc w:val="both"/>
        <w:rPr>
          <w:rFonts w:ascii="Times New Roman" w:hAnsi="Times New Roman"/>
          <w:sz w:val="24"/>
        </w:rPr>
      </w:pPr>
      <w:r>
        <w:rPr>
          <w:rFonts w:ascii="Times New Roman" w:hAnsi="Times New Roman"/>
          <w:color w:val="FFFFFF"/>
          <w:w w:val="85"/>
          <w:sz w:val="24"/>
        </w:rPr>
        <w:t>Ζήστε ένα ονειρεμένο εορταστικό οδοιπορικό στις δύο λαμπρότερες πρωτεύουσες της Κεντρικής Ευρώπης! Από την </w:t>
      </w:r>
      <w:r>
        <w:rPr>
          <w:rFonts w:ascii="Times New Roman" w:hAnsi="Times New Roman"/>
          <w:color w:val="FFFFFF"/>
          <w:w w:val="80"/>
          <w:sz w:val="24"/>
        </w:rPr>
        <w:t>αριστοκρατική Βιέννη με τη λεωφόρο Ringstrasse, τα επιβλητικά ανάκτορα Hofburg και Sch</w:t>
      </w:r>
      <w:r>
        <w:rPr>
          <w:rFonts w:ascii="Times New Roman" w:hAnsi="Times New Roman"/>
          <w:color w:val="FFFFFF"/>
          <w:spacing w:val="40"/>
          <w:sz w:val="24"/>
        </w:rPr>
        <w:t> </w:t>
      </w:r>
      <w:r>
        <w:rPr>
          <w:rFonts w:ascii="Times New Roman" w:hAnsi="Times New Roman"/>
          <w:color w:val="FFFFFF"/>
          <w:w w:val="80"/>
          <w:sz w:val="24"/>
        </w:rPr>
        <w:t>nbrunn, τις φωταγωγημένες </w:t>
      </w:r>
      <w:r>
        <w:rPr>
          <w:rFonts w:ascii="Times New Roman" w:hAnsi="Times New Roman"/>
          <w:color w:val="FFFFFF"/>
          <w:w w:val="85"/>
          <w:sz w:val="24"/>
        </w:rPr>
        <w:t>χριστουγεννιάτικες αγορές και τις περιηγήσεις με άρωμα Ελληνισμού, μέχρι τη μεσαιωνική Πράγα, την παραμυθένια </w:t>
      </w:r>
      <w:r>
        <w:rPr>
          <w:rFonts w:ascii="Times New Roman" w:hAnsi="Times New Roman"/>
          <w:color w:val="FFFFFF"/>
          <w:w w:val="80"/>
          <w:sz w:val="24"/>
        </w:rPr>
        <w:t>Καστρούπολη, τη Γέφυρα του Καρόλου και τις ρομαντικές κρουαζιέρες στον Μολδάβα. Το πρόγραμμα απογειώνεται με</w:t>
      </w:r>
      <w:r>
        <w:rPr>
          <w:rFonts w:ascii="Times New Roman" w:hAnsi="Times New Roman"/>
          <w:color w:val="FFFFFF"/>
          <w:spacing w:val="80"/>
          <w:sz w:val="24"/>
        </w:rPr>
        <w:t> </w:t>
      </w:r>
      <w:r>
        <w:rPr>
          <w:rFonts w:ascii="Times New Roman" w:hAnsi="Times New Roman"/>
          <w:color w:val="FFFFFF"/>
          <w:w w:val="85"/>
          <w:sz w:val="24"/>
        </w:rPr>
        <w:t>δωρεάν επίσκεψη στο παραμυθένιο Τσέσκυ Κρούμλοβ ή το αριστοκρατικό Κάρλοβυ Βάρυ.</w:t>
      </w:r>
      <w:r>
        <w:rPr>
          <w:rFonts w:ascii="Times New Roman" w:hAnsi="Times New Roman"/>
          <w:color w:val="FFFFFF"/>
          <w:sz w:val="24"/>
        </w:rPr>
        <w:t> </w:t>
      </w:r>
      <w:r>
        <w:rPr>
          <w:rFonts w:ascii="Times New Roman" w:hAnsi="Times New Roman"/>
          <w:color w:val="FFFFFF"/>
          <w:w w:val="85"/>
          <w:sz w:val="24"/>
        </w:rPr>
        <w:t>Ένα πλήρες ταξίδι γεμάτο </w:t>
      </w:r>
      <w:r>
        <w:rPr>
          <w:rFonts w:ascii="Times New Roman" w:hAnsi="Times New Roman"/>
          <w:color w:val="FFFFFF"/>
          <w:w w:val="80"/>
          <w:sz w:val="24"/>
        </w:rPr>
        <w:t>λάμψη,</w:t>
      </w:r>
      <w:r>
        <w:rPr>
          <w:rFonts w:ascii="Times New Roman" w:hAnsi="Times New Roman"/>
          <w:color w:val="FFFFFF"/>
          <w:sz w:val="24"/>
        </w:rPr>
        <w:t> </w:t>
      </w:r>
      <w:r>
        <w:rPr>
          <w:rFonts w:ascii="Times New Roman" w:hAnsi="Times New Roman"/>
          <w:color w:val="FFFFFF"/>
          <w:w w:val="80"/>
          <w:sz w:val="24"/>
        </w:rPr>
        <w:t>πολιτισμό</w:t>
      </w:r>
      <w:r>
        <w:rPr>
          <w:rFonts w:ascii="Times New Roman" w:hAnsi="Times New Roman"/>
          <w:color w:val="FFFFFF"/>
          <w:sz w:val="24"/>
        </w:rPr>
        <w:t> </w:t>
      </w:r>
      <w:r>
        <w:rPr>
          <w:rFonts w:ascii="Times New Roman" w:hAnsi="Times New Roman"/>
          <w:color w:val="FFFFFF"/>
          <w:w w:val="80"/>
          <w:sz w:val="24"/>
        </w:rPr>
        <w:t>και</w:t>
      </w:r>
      <w:r>
        <w:rPr>
          <w:rFonts w:ascii="Times New Roman" w:hAnsi="Times New Roman"/>
          <w:color w:val="FFFFFF"/>
          <w:sz w:val="24"/>
        </w:rPr>
        <w:t> </w:t>
      </w:r>
      <w:r>
        <w:rPr>
          <w:rFonts w:ascii="Times New Roman" w:hAnsi="Times New Roman"/>
          <w:color w:val="FFFFFF"/>
          <w:w w:val="80"/>
          <w:sz w:val="24"/>
        </w:rPr>
        <w:t>ανεξίτηλες</w:t>
      </w:r>
      <w:r>
        <w:rPr>
          <w:rFonts w:ascii="Times New Roman" w:hAnsi="Times New Roman"/>
          <w:color w:val="FFFFFF"/>
          <w:sz w:val="24"/>
        </w:rPr>
        <w:t> </w:t>
      </w:r>
      <w:r>
        <w:rPr>
          <w:rFonts w:ascii="Times New Roman" w:hAnsi="Times New Roman"/>
          <w:color w:val="FFFFFF"/>
          <w:w w:val="80"/>
          <w:sz w:val="24"/>
        </w:rPr>
        <w:t>εικόνες.</w:t>
      </w:r>
      <w:r>
        <w:rPr>
          <w:rFonts w:ascii="Times New Roman" w:hAnsi="Times New Roman"/>
          <w:color w:val="FFFFFF"/>
          <w:sz w:val="24"/>
        </w:rPr>
        <w:t> </w:t>
      </w:r>
      <w:r>
        <w:rPr>
          <w:rFonts w:ascii="Times New Roman" w:hAnsi="Times New Roman"/>
          <w:color w:val="FFFFFF"/>
          <w:w w:val="80"/>
          <w:sz w:val="24"/>
        </w:rPr>
        <w:t>Κλείστε</w:t>
      </w:r>
      <w:r>
        <w:rPr>
          <w:rFonts w:ascii="Times New Roman" w:hAnsi="Times New Roman"/>
          <w:color w:val="FFFFFF"/>
          <w:sz w:val="24"/>
        </w:rPr>
        <w:t> </w:t>
      </w:r>
      <w:r>
        <w:rPr>
          <w:rFonts w:ascii="Times New Roman" w:hAnsi="Times New Roman"/>
          <w:color w:val="FFFFFF"/>
          <w:w w:val="80"/>
          <w:sz w:val="24"/>
        </w:rPr>
        <w:t>τώρα</w:t>
      </w:r>
      <w:r>
        <w:rPr>
          <w:rFonts w:ascii="Times New Roman" w:hAnsi="Times New Roman"/>
          <w:color w:val="FFFFFF"/>
          <w:sz w:val="24"/>
        </w:rPr>
        <w:t> </w:t>
      </w:r>
      <w:r>
        <w:rPr>
          <w:rFonts w:ascii="Times New Roman" w:hAnsi="Times New Roman"/>
          <w:color w:val="FFFFFF"/>
          <w:w w:val="80"/>
          <w:sz w:val="24"/>
        </w:rPr>
        <w:t>τη</w:t>
      </w:r>
      <w:r>
        <w:rPr>
          <w:rFonts w:ascii="Times New Roman" w:hAnsi="Times New Roman"/>
          <w:color w:val="FFFFFF"/>
          <w:sz w:val="24"/>
        </w:rPr>
        <w:t> </w:t>
      </w:r>
      <w:r>
        <w:rPr>
          <w:rFonts w:ascii="Times New Roman" w:hAnsi="Times New Roman"/>
          <w:color w:val="FFFFFF"/>
          <w:w w:val="80"/>
          <w:sz w:val="24"/>
        </w:rPr>
        <w:t>θέση</w:t>
      </w:r>
      <w:r>
        <w:rPr>
          <w:rFonts w:ascii="Times New Roman" w:hAnsi="Times New Roman"/>
          <w:color w:val="FFFFFF"/>
          <w:sz w:val="24"/>
        </w:rPr>
        <w:t> </w:t>
      </w:r>
      <w:r>
        <w:rPr>
          <w:rFonts w:ascii="Times New Roman" w:hAnsi="Times New Roman"/>
          <w:color w:val="FFFFFF"/>
          <w:w w:val="80"/>
          <w:sz w:val="24"/>
        </w:rPr>
        <w:t>σας!</w:t>
      </w:r>
    </w:p>
    <w:p>
      <w:pPr>
        <w:pStyle w:val="BodyText"/>
        <w:rPr>
          <w:rFonts w:ascii="Times New Roman"/>
          <w:sz w:val="16"/>
        </w:rPr>
      </w:pPr>
    </w:p>
    <w:p>
      <w:pPr>
        <w:pStyle w:val="BodyText"/>
        <w:rPr>
          <w:rFonts w:ascii="Times New Roman"/>
          <w:sz w:val="16"/>
        </w:rPr>
      </w:pPr>
    </w:p>
    <w:p>
      <w:pPr>
        <w:pStyle w:val="BodyText"/>
        <w:spacing w:before="88"/>
        <w:rPr>
          <w:rFonts w:ascii="Times New Roman"/>
          <w:sz w:val="16"/>
        </w:rPr>
      </w:pPr>
    </w:p>
    <w:p>
      <w:pPr>
        <w:spacing w:before="0"/>
        <w:ind w:left="1" w:right="1" w:firstLine="0"/>
        <w:jc w:val="center"/>
        <w:rPr>
          <w:rFonts w:ascii="Lucida Sans Unicode"/>
          <w:sz w:val="16"/>
        </w:rPr>
      </w:pPr>
      <w:r>
        <w:rPr>
          <w:rFonts w:ascii="Lucida Sans Unicode"/>
          <w:spacing w:val="-5"/>
          <w:sz w:val="16"/>
        </w:rPr>
        <w:t>92</w:t>
      </w:r>
    </w:p>
    <w:p>
      <w:pPr>
        <w:spacing w:after="0"/>
        <w:jc w:val="center"/>
        <w:rPr>
          <w:rFonts w:ascii="Lucida Sans Unicode"/>
          <w:sz w:val="16"/>
        </w:rPr>
        <w:sectPr>
          <w:type w:val="continuous"/>
          <w:pgSz w:w="13040" w:h="18710"/>
          <w:pgMar w:top="720" w:bottom="0" w:left="992" w:right="992"/>
        </w:sectPr>
      </w:pPr>
    </w:p>
    <w:p>
      <w:pPr>
        <w:pStyle w:val="BodyText"/>
        <w:rPr>
          <w:rFonts w:ascii="Lucida Sans Unicode"/>
          <w:sz w:val="20"/>
        </w:rPr>
      </w:pPr>
      <w:r>
        <w:rPr>
          <w:rFonts w:ascii="Lucida Sans Unicode"/>
          <w:sz w:val="20"/>
        </w:rPr>
        <mc:AlternateContent>
          <mc:Choice Requires="wps">
            <w:drawing>
              <wp:anchor distT="0" distB="0" distL="0" distR="0" allowOverlap="1" layoutInCell="1" locked="0" behindDoc="0" simplePos="0" relativeHeight="15731200">
                <wp:simplePos x="0" y="0"/>
                <wp:positionH relativeFrom="page">
                  <wp:posOffset>0</wp:posOffset>
                </wp:positionH>
                <wp:positionV relativeFrom="page">
                  <wp:posOffset>20764</wp:posOffset>
                </wp:positionV>
                <wp:extent cx="8286750" cy="182372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8286750" cy="1823720"/>
                          <a:chExt cx="8286750" cy="1823720"/>
                        </a:xfrm>
                      </wpg:grpSpPr>
                      <pic:pic>
                        <pic:nvPicPr>
                          <pic:cNvPr id="27" name="Image 27"/>
                          <pic:cNvPicPr/>
                        </pic:nvPicPr>
                        <pic:blipFill>
                          <a:blip r:embed="rId19" cstate="print"/>
                          <a:stretch>
                            <a:fillRect/>
                          </a:stretch>
                        </pic:blipFill>
                        <pic:spPr>
                          <a:xfrm>
                            <a:off x="6350" y="6337"/>
                            <a:ext cx="8273643" cy="1758099"/>
                          </a:xfrm>
                          <a:prstGeom prst="rect">
                            <a:avLst/>
                          </a:prstGeom>
                        </pic:spPr>
                      </pic:pic>
                      <wps:wsp>
                        <wps:cNvPr id="28" name="Graphic 28"/>
                        <wps:cNvSpPr/>
                        <wps:spPr>
                          <a:xfrm>
                            <a:off x="6350" y="6350"/>
                            <a:ext cx="8274050" cy="1758314"/>
                          </a:xfrm>
                          <a:custGeom>
                            <a:avLst/>
                            <a:gdLst/>
                            <a:ahLst/>
                            <a:cxnLst/>
                            <a:rect l="l" t="t" r="r" b="b"/>
                            <a:pathLst>
                              <a:path w="8274050" h="1758314">
                                <a:moveTo>
                                  <a:pt x="8273656" y="1758086"/>
                                </a:moveTo>
                                <a:lnTo>
                                  <a:pt x="0" y="1758086"/>
                                </a:lnTo>
                                <a:lnTo>
                                  <a:pt x="0" y="0"/>
                                </a:lnTo>
                                <a:lnTo>
                                  <a:pt x="8273656" y="0"/>
                                </a:lnTo>
                              </a:path>
                            </a:pathLst>
                          </a:custGeom>
                          <a:ln w="12700">
                            <a:solidFill>
                              <a:srgbClr val="B11F28"/>
                            </a:solidFill>
                            <a:prstDash val="solid"/>
                          </a:ln>
                        </wps:spPr>
                        <wps:bodyPr wrap="square" lIns="0" tIns="0" rIns="0" bIns="0" rtlCol="0">
                          <a:prstTxWarp prst="textNoShape">
                            <a:avLst/>
                          </a:prstTxWarp>
                          <a:noAutofit/>
                        </wps:bodyPr>
                      </wps:wsp>
                      <wps:wsp>
                        <wps:cNvPr id="29" name="Graphic 29"/>
                        <wps:cNvSpPr/>
                        <wps:spPr>
                          <a:xfrm>
                            <a:off x="0" y="1810837"/>
                            <a:ext cx="8280400" cy="12700"/>
                          </a:xfrm>
                          <a:custGeom>
                            <a:avLst/>
                            <a:gdLst/>
                            <a:ahLst/>
                            <a:cxnLst/>
                            <a:rect l="l" t="t" r="r" b="b"/>
                            <a:pathLst>
                              <a:path w="8280400" h="12700">
                                <a:moveTo>
                                  <a:pt x="8280006" y="0"/>
                                </a:moveTo>
                                <a:lnTo>
                                  <a:pt x="0" y="0"/>
                                </a:lnTo>
                                <a:lnTo>
                                  <a:pt x="0" y="12700"/>
                                </a:lnTo>
                                <a:lnTo>
                                  <a:pt x="8280006" y="12700"/>
                                </a:lnTo>
                                <a:lnTo>
                                  <a:pt x="8280006" y="0"/>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000012pt;margin-top:1.634983pt;width:652.5pt;height:143.6pt;mso-position-horizontal-relative:page;mso-position-vertical-relative:page;z-index:15731200" id="docshapegroup25" coordorigin="0,33" coordsize="13050,2872">
                <v:shape style="position:absolute;left:10;top:42;width:13030;height:2769" type="#_x0000_t75" id="docshape26" stroked="false">
                  <v:imagedata r:id="rId19" o:title=""/>
                </v:shape>
                <v:shape style="position:absolute;left:10;top:42;width:13030;height:2769" id="docshape27" coordorigin="10,43" coordsize="13030,2769" path="m13039,2811l10,2811,10,43,13039,43e" filled="false" stroked="true" strokeweight="1pt" strokecolor="#b11f28">
                  <v:path arrowok="t"/>
                  <v:stroke dashstyle="solid"/>
                </v:shape>
                <v:rect style="position:absolute;left:0;top:2884;width:13040;height:20" id="docshape28" filled="true" fillcolor="#b11f28" stroked="false">
                  <v:fill type="solid"/>
                </v:rect>
                <w10:wrap type="none"/>
              </v:group>
            </w:pict>
          </mc:Fallback>
        </mc:AlternateContent>
      </w:r>
      <w:r>
        <w:rPr>
          <w:rFonts w:ascii="Lucida Sans Unicode"/>
          <w:sz w:val="20"/>
        </w:rPr>
        <w:drawing>
          <wp:anchor distT="0" distB="0" distL="0" distR="0" allowOverlap="1" layoutInCell="1" locked="0" behindDoc="0" simplePos="0" relativeHeight="15731712">
            <wp:simplePos x="0" y="0"/>
            <wp:positionH relativeFrom="page">
              <wp:posOffset>0</wp:posOffset>
            </wp:positionH>
            <wp:positionV relativeFrom="page">
              <wp:posOffset>5363997</wp:posOffset>
            </wp:positionV>
            <wp:extent cx="1587" cy="6516002"/>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20" cstate="print"/>
                    <a:stretch>
                      <a:fillRect/>
                    </a:stretch>
                  </pic:blipFill>
                  <pic:spPr>
                    <a:xfrm>
                      <a:off x="0" y="0"/>
                      <a:ext cx="1587" cy="6516002"/>
                    </a:xfrm>
                    <a:prstGeom prst="rect">
                      <a:avLst/>
                    </a:prstGeom>
                  </pic:spPr>
                </pic:pic>
              </a:graphicData>
            </a:graphic>
          </wp:anchor>
        </w:drawing>
      </w: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rPr>
          <w:rFonts w:ascii="Lucida Sans Unicode"/>
          <w:sz w:val="20"/>
        </w:rPr>
      </w:pPr>
    </w:p>
    <w:p>
      <w:pPr>
        <w:pStyle w:val="BodyText"/>
        <w:spacing w:before="154"/>
        <w:rPr>
          <w:rFonts w:ascii="Lucida Sans Unicode"/>
          <w:sz w:val="20"/>
        </w:rPr>
      </w:pPr>
    </w:p>
    <w:p>
      <w:pPr>
        <w:pStyle w:val="Heading2"/>
        <w:rPr>
          <w:b w:val="0"/>
        </w:rPr>
      </w:pPr>
      <w:r>
        <w:rPr>
          <w:b w:val="0"/>
          <w:color w:val="58595B"/>
          <w:w w:val="85"/>
        </w:rPr>
        <w:t>1Η</w:t>
      </w:r>
      <w:r>
        <w:rPr>
          <w:b w:val="0"/>
          <w:color w:val="58595B"/>
          <w:spacing w:val="-5"/>
          <w:w w:val="85"/>
        </w:rPr>
        <w:t> </w:t>
      </w:r>
      <w:r>
        <w:rPr>
          <w:b w:val="0"/>
          <w:color w:val="58595B"/>
          <w:w w:val="85"/>
        </w:rPr>
        <w:t>ΜΕΡΑ:</w:t>
      </w:r>
      <w:r>
        <w:rPr>
          <w:b w:val="0"/>
          <w:color w:val="58595B"/>
          <w:spacing w:val="-4"/>
          <w:w w:val="85"/>
        </w:rPr>
        <w:t> </w:t>
      </w:r>
      <w:r>
        <w:rPr>
          <w:b w:val="0"/>
          <w:color w:val="58595B"/>
          <w:w w:val="85"/>
        </w:rPr>
        <w:t>ΘΕΣΣΑΛΟΝΙΚΗ</w:t>
      </w:r>
      <w:r>
        <w:rPr>
          <w:b w:val="0"/>
          <w:color w:val="58595B"/>
          <w:spacing w:val="-4"/>
          <w:w w:val="85"/>
        </w:rPr>
        <w:t> </w:t>
      </w:r>
      <w:r>
        <w:rPr>
          <w:b w:val="0"/>
          <w:color w:val="58595B"/>
          <w:w w:val="85"/>
        </w:rPr>
        <w:t>–</w:t>
      </w:r>
      <w:r>
        <w:rPr>
          <w:b w:val="0"/>
          <w:color w:val="58595B"/>
          <w:spacing w:val="-4"/>
          <w:w w:val="85"/>
        </w:rPr>
        <w:t> </w:t>
      </w:r>
      <w:r>
        <w:rPr>
          <w:b w:val="0"/>
          <w:color w:val="58595B"/>
          <w:w w:val="85"/>
        </w:rPr>
        <w:t>ΠΡΑΓΑ</w:t>
      </w:r>
      <w:r>
        <w:rPr>
          <w:b w:val="0"/>
          <w:color w:val="58595B"/>
          <w:spacing w:val="-4"/>
          <w:w w:val="85"/>
        </w:rPr>
        <w:t> </w:t>
      </w:r>
      <w:r>
        <w:rPr>
          <w:b w:val="0"/>
          <w:color w:val="58595B"/>
          <w:w w:val="85"/>
        </w:rPr>
        <w:t>–</w:t>
      </w:r>
      <w:r>
        <w:rPr>
          <w:b w:val="0"/>
          <w:color w:val="58595B"/>
          <w:spacing w:val="-4"/>
          <w:w w:val="85"/>
        </w:rPr>
        <w:t> </w:t>
      </w:r>
      <w:r>
        <w:rPr>
          <w:b w:val="0"/>
          <w:color w:val="58595B"/>
          <w:w w:val="85"/>
        </w:rPr>
        <w:t>ΒΙΕΝΝΗ</w:t>
      </w:r>
      <w:r>
        <w:rPr>
          <w:b w:val="0"/>
          <w:color w:val="58595B"/>
          <w:spacing w:val="-4"/>
          <w:w w:val="85"/>
        </w:rPr>
        <w:t> </w:t>
      </w:r>
      <w:r>
        <w:rPr>
          <w:b w:val="0"/>
          <w:color w:val="58595B"/>
          <w:w w:val="85"/>
        </w:rPr>
        <w:t>ΠΕΡΙΗΓΗΣΗ</w:t>
      </w:r>
      <w:r>
        <w:rPr>
          <w:b w:val="0"/>
          <w:color w:val="58595B"/>
          <w:spacing w:val="-4"/>
          <w:w w:val="85"/>
        </w:rPr>
        <w:t> </w:t>
      </w:r>
      <w:r>
        <w:rPr>
          <w:b w:val="0"/>
          <w:color w:val="58595B"/>
          <w:w w:val="85"/>
        </w:rPr>
        <w:t>ΠΟΛΗΣ</w:t>
      </w:r>
      <w:r>
        <w:rPr>
          <w:b w:val="0"/>
          <w:color w:val="58595B"/>
          <w:spacing w:val="-4"/>
          <w:w w:val="85"/>
        </w:rPr>
        <w:t> </w:t>
      </w:r>
      <w:r>
        <w:rPr>
          <w:b w:val="0"/>
          <w:color w:val="58595B"/>
          <w:w w:val="85"/>
        </w:rPr>
        <w:t>-</w:t>
      </w:r>
      <w:r>
        <w:rPr>
          <w:b w:val="0"/>
          <w:color w:val="58595B"/>
          <w:spacing w:val="-4"/>
          <w:w w:val="85"/>
        </w:rPr>
        <w:t> </w:t>
      </w:r>
      <w:r>
        <w:rPr>
          <w:b w:val="0"/>
          <w:color w:val="58595B"/>
          <w:w w:val="85"/>
        </w:rPr>
        <w:t>ΧΡΙΣΤΟΥΓΕΝΝΙΑΤΙΚΗ</w:t>
      </w:r>
      <w:r>
        <w:rPr>
          <w:b w:val="0"/>
          <w:color w:val="58595B"/>
          <w:spacing w:val="-4"/>
          <w:w w:val="85"/>
        </w:rPr>
        <w:t> </w:t>
      </w:r>
      <w:r>
        <w:rPr>
          <w:b w:val="0"/>
          <w:color w:val="58595B"/>
          <w:spacing w:val="-2"/>
          <w:w w:val="85"/>
        </w:rPr>
        <w:t>ΑΓΟΡΑ</w:t>
      </w:r>
    </w:p>
    <w:p>
      <w:pPr>
        <w:pStyle w:val="BodyText"/>
        <w:spacing w:line="230" w:lineRule="auto" w:before="146"/>
        <w:ind w:left="138" w:right="136"/>
        <w:jc w:val="both"/>
      </w:pPr>
      <w:r>
        <w:rPr>
          <w:color w:val="58595B"/>
        </w:rPr>
        <w:t>Συγκέντρωση νωρίς το πρωί στο αεροδρόμιο ‘’Μακεδονία’’ και απευθείας πτήση για Πράγα. Άφιξη και αναχώρηση για την Βιέννη. </w:t>
      </w:r>
      <w:r>
        <w:rPr>
          <w:color w:val="58595B"/>
          <w:w w:val="105"/>
        </w:rPr>
        <w:t>Με</w:t>
      </w:r>
      <w:r>
        <w:rPr>
          <w:color w:val="58595B"/>
          <w:spacing w:val="-10"/>
          <w:w w:val="105"/>
        </w:rPr>
        <w:t> </w:t>
      </w:r>
      <w:r>
        <w:rPr>
          <w:color w:val="58595B"/>
          <w:w w:val="105"/>
        </w:rPr>
        <w:t>την</w:t>
      </w:r>
      <w:r>
        <w:rPr>
          <w:color w:val="58595B"/>
          <w:spacing w:val="-10"/>
          <w:w w:val="105"/>
        </w:rPr>
        <w:t> </w:t>
      </w:r>
      <w:r>
        <w:rPr>
          <w:color w:val="58595B"/>
          <w:w w:val="105"/>
        </w:rPr>
        <w:t>άφιξη</w:t>
      </w:r>
      <w:r>
        <w:rPr>
          <w:color w:val="58595B"/>
          <w:spacing w:val="-10"/>
          <w:w w:val="105"/>
        </w:rPr>
        <w:t> </w:t>
      </w:r>
      <w:r>
        <w:rPr>
          <w:color w:val="58595B"/>
          <w:w w:val="105"/>
        </w:rPr>
        <w:t>μας</w:t>
      </w:r>
      <w:r>
        <w:rPr>
          <w:color w:val="58595B"/>
          <w:spacing w:val="-10"/>
          <w:w w:val="105"/>
        </w:rPr>
        <w:t> </w:t>
      </w:r>
      <w:r>
        <w:rPr>
          <w:color w:val="58595B"/>
          <w:w w:val="105"/>
        </w:rPr>
        <w:t>ξεκινάμε</w:t>
      </w:r>
      <w:r>
        <w:rPr>
          <w:color w:val="58595B"/>
          <w:spacing w:val="-10"/>
          <w:w w:val="105"/>
        </w:rPr>
        <w:t> </w:t>
      </w:r>
      <w:r>
        <w:rPr>
          <w:color w:val="58595B"/>
          <w:w w:val="105"/>
        </w:rPr>
        <w:t>την</w:t>
      </w:r>
      <w:r>
        <w:rPr>
          <w:color w:val="58595B"/>
          <w:spacing w:val="-10"/>
          <w:w w:val="105"/>
        </w:rPr>
        <w:t> </w:t>
      </w:r>
      <w:r>
        <w:rPr>
          <w:color w:val="58595B"/>
          <w:w w:val="105"/>
        </w:rPr>
        <w:t>περιήγηση</w:t>
      </w:r>
      <w:r>
        <w:rPr>
          <w:color w:val="58595B"/>
          <w:spacing w:val="-10"/>
          <w:w w:val="105"/>
        </w:rPr>
        <w:t> </w:t>
      </w:r>
      <w:r>
        <w:rPr>
          <w:color w:val="58595B"/>
          <w:w w:val="105"/>
        </w:rPr>
        <w:t>της</w:t>
      </w:r>
      <w:r>
        <w:rPr>
          <w:color w:val="58595B"/>
          <w:spacing w:val="-10"/>
          <w:w w:val="105"/>
        </w:rPr>
        <w:t> </w:t>
      </w:r>
      <w:r>
        <w:rPr>
          <w:color w:val="58595B"/>
          <w:w w:val="105"/>
        </w:rPr>
        <w:t>πόλης,</w:t>
      </w:r>
      <w:r>
        <w:rPr>
          <w:color w:val="58595B"/>
          <w:spacing w:val="-10"/>
          <w:w w:val="105"/>
        </w:rPr>
        <w:t> </w:t>
      </w:r>
      <w:r>
        <w:rPr>
          <w:color w:val="58595B"/>
          <w:w w:val="105"/>
        </w:rPr>
        <w:t>με</w:t>
      </w:r>
      <w:r>
        <w:rPr>
          <w:color w:val="58595B"/>
          <w:spacing w:val="40"/>
          <w:w w:val="105"/>
        </w:rPr>
        <w:t> </w:t>
      </w:r>
      <w:r>
        <w:rPr>
          <w:color w:val="58595B"/>
          <w:w w:val="105"/>
        </w:rPr>
        <w:t>το</w:t>
      </w:r>
      <w:r>
        <w:rPr>
          <w:color w:val="58595B"/>
          <w:spacing w:val="-10"/>
          <w:w w:val="105"/>
        </w:rPr>
        <w:t> </w:t>
      </w:r>
      <w:r>
        <w:rPr>
          <w:color w:val="58595B"/>
          <w:w w:val="105"/>
        </w:rPr>
        <w:t>Κούνστχαους</w:t>
      </w:r>
      <w:r>
        <w:rPr>
          <w:color w:val="58595B"/>
          <w:spacing w:val="-10"/>
          <w:w w:val="105"/>
        </w:rPr>
        <w:t> </w:t>
      </w:r>
      <w:r>
        <w:rPr>
          <w:color w:val="58595B"/>
          <w:w w:val="105"/>
        </w:rPr>
        <w:t>ένα</w:t>
      </w:r>
      <w:r>
        <w:rPr>
          <w:color w:val="58595B"/>
          <w:spacing w:val="-10"/>
          <w:w w:val="105"/>
        </w:rPr>
        <w:t> </w:t>
      </w:r>
      <w:r>
        <w:rPr>
          <w:color w:val="58595B"/>
          <w:w w:val="105"/>
        </w:rPr>
        <w:t>σύμπλεγμα</w:t>
      </w:r>
      <w:r>
        <w:rPr>
          <w:color w:val="58595B"/>
          <w:spacing w:val="-10"/>
          <w:w w:val="105"/>
        </w:rPr>
        <w:t> </w:t>
      </w:r>
      <w:r>
        <w:rPr>
          <w:color w:val="58595B"/>
          <w:w w:val="105"/>
        </w:rPr>
        <w:t>κτιρίων</w:t>
      </w:r>
      <w:r>
        <w:rPr>
          <w:color w:val="58595B"/>
          <w:spacing w:val="-10"/>
          <w:w w:val="105"/>
        </w:rPr>
        <w:t> </w:t>
      </w:r>
      <w:r>
        <w:rPr>
          <w:color w:val="58595B"/>
          <w:w w:val="105"/>
        </w:rPr>
        <w:t>αφαιρετικής</w:t>
      </w:r>
      <w:r>
        <w:rPr>
          <w:color w:val="58595B"/>
          <w:spacing w:val="-10"/>
          <w:w w:val="105"/>
        </w:rPr>
        <w:t> </w:t>
      </w:r>
      <w:r>
        <w:rPr>
          <w:color w:val="58595B"/>
          <w:w w:val="105"/>
        </w:rPr>
        <w:t>τεχνοτροπίας και</w:t>
      </w:r>
      <w:r>
        <w:rPr>
          <w:color w:val="58595B"/>
          <w:spacing w:val="-16"/>
          <w:w w:val="105"/>
        </w:rPr>
        <w:t> </w:t>
      </w:r>
      <w:r>
        <w:rPr>
          <w:color w:val="58595B"/>
          <w:w w:val="105"/>
        </w:rPr>
        <w:t>το</w:t>
      </w:r>
      <w:r>
        <w:rPr>
          <w:color w:val="58595B"/>
          <w:spacing w:val="-16"/>
          <w:w w:val="105"/>
        </w:rPr>
        <w:t> </w:t>
      </w:r>
      <w:r>
        <w:rPr>
          <w:color w:val="58595B"/>
          <w:w w:val="105"/>
        </w:rPr>
        <w:t>μπαρόκ</w:t>
      </w:r>
      <w:r>
        <w:rPr>
          <w:color w:val="58595B"/>
          <w:spacing w:val="-15"/>
          <w:w w:val="105"/>
        </w:rPr>
        <w:t> </w:t>
      </w:r>
      <w:r>
        <w:rPr>
          <w:color w:val="58595B"/>
          <w:w w:val="105"/>
        </w:rPr>
        <w:t>ανακτορικό</w:t>
      </w:r>
      <w:r>
        <w:rPr>
          <w:color w:val="58595B"/>
          <w:spacing w:val="-16"/>
          <w:w w:val="105"/>
        </w:rPr>
        <w:t> </w:t>
      </w:r>
      <w:r>
        <w:rPr>
          <w:color w:val="58595B"/>
          <w:w w:val="105"/>
        </w:rPr>
        <w:t>συγκρότημα</w:t>
      </w:r>
      <w:r>
        <w:rPr>
          <w:color w:val="58595B"/>
          <w:spacing w:val="-15"/>
          <w:w w:val="105"/>
        </w:rPr>
        <w:t> </w:t>
      </w:r>
      <w:r>
        <w:rPr>
          <w:color w:val="58595B"/>
          <w:w w:val="105"/>
        </w:rPr>
        <w:t>Μπελβεντέρε</w:t>
      </w:r>
      <w:r>
        <w:rPr>
          <w:color w:val="58595B"/>
          <w:spacing w:val="-16"/>
          <w:w w:val="105"/>
        </w:rPr>
        <w:t> </w:t>
      </w:r>
      <w:r>
        <w:rPr>
          <w:color w:val="58595B"/>
          <w:w w:val="105"/>
        </w:rPr>
        <w:t>του</w:t>
      </w:r>
      <w:r>
        <w:rPr>
          <w:color w:val="58595B"/>
          <w:spacing w:val="-16"/>
          <w:w w:val="105"/>
        </w:rPr>
        <w:t> </w:t>
      </w:r>
      <w:r>
        <w:rPr>
          <w:color w:val="58595B"/>
          <w:w w:val="105"/>
        </w:rPr>
        <w:t>πρίγκιπα</w:t>
      </w:r>
      <w:r>
        <w:rPr>
          <w:color w:val="58595B"/>
          <w:spacing w:val="-15"/>
          <w:w w:val="105"/>
        </w:rPr>
        <w:t> </w:t>
      </w:r>
      <w:r>
        <w:rPr>
          <w:color w:val="58595B"/>
          <w:w w:val="105"/>
        </w:rPr>
        <w:t>Ευγενίου</w:t>
      </w:r>
      <w:r>
        <w:rPr>
          <w:color w:val="58595B"/>
          <w:spacing w:val="-16"/>
          <w:w w:val="105"/>
        </w:rPr>
        <w:t> </w:t>
      </w:r>
      <w:r>
        <w:rPr>
          <w:color w:val="58595B"/>
          <w:w w:val="105"/>
        </w:rPr>
        <w:t>της</w:t>
      </w:r>
      <w:r>
        <w:rPr>
          <w:color w:val="58595B"/>
          <w:spacing w:val="-15"/>
          <w:w w:val="105"/>
        </w:rPr>
        <w:t> </w:t>
      </w:r>
      <w:r>
        <w:rPr>
          <w:color w:val="58595B"/>
          <w:w w:val="105"/>
        </w:rPr>
        <w:t>Σαβοΐας,</w:t>
      </w:r>
      <w:r>
        <w:rPr>
          <w:color w:val="58595B"/>
          <w:spacing w:val="-16"/>
          <w:w w:val="105"/>
        </w:rPr>
        <w:t> </w:t>
      </w:r>
      <w:r>
        <w:rPr>
          <w:color w:val="58595B"/>
          <w:w w:val="105"/>
        </w:rPr>
        <w:t>σήμερα</w:t>
      </w:r>
      <w:r>
        <w:rPr>
          <w:color w:val="58595B"/>
          <w:spacing w:val="-16"/>
          <w:w w:val="105"/>
        </w:rPr>
        <w:t> </w:t>
      </w:r>
      <w:r>
        <w:rPr>
          <w:color w:val="58595B"/>
          <w:w w:val="105"/>
        </w:rPr>
        <w:t>Πινακοθήκη</w:t>
      </w:r>
      <w:r>
        <w:rPr>
          <w:color w:val="58595B"/>
          <w:spacing w:val="-15"/>
          <w:w w:val="105"/>
        </w:rPr>
        <w:t> </w:t>
      </w:r>
      <w:r>
        <w:rPr>
          <w:color w:val="58595B"/>
          <w:w w:val="105"/>
        </w:rPr>
        <w:t>με</w:t>
      </w:r>
      <w:r>
        <w:rPr>
          <w:color w:val="58595B"/>
          <w:spacing w:val="-16"/>
          <w:w w:val="105"/>
        </w:rPr>
        <w:t> </w:t>
      </w:r>
      <w:r>
        <w:rPr>
          <w:color w:val="58595B"/>
          <w:w w:val="105"/>
        </w:rPr>
        <w:t>έργα</w:t>
      </w:r>
      <w:r>
        <w:rPr>
          <w:color w:val="58595B"/>
          <w:spacing w:val="-15"/>
          <w:w w:val="105"/>
        </w:rPr>
        <w:t> </w:t>
      </w:r>
      <w:r>
        <w:rPr>
          <w:color w:val="58595B"/>
          <w:w w:val="105"/>
        </w:rPr>
        <w:t>τέχνης </w:t>
      </w:r>
      <w:r>
        <w:rPr>
          <w:color w:val="58595B"/>
        </w:rPr>
        <w:t>καλλιτεχνών της νεότερης περιόδου και του κινήματος του Μοντερνισμού. Συνεχίζουμε με την πλατεία Καρόλου όπου βρίσκεται ο Ναός του Αγίου Καρόλου Βορρομαίου και το Μέγαρο του Συλλόγου των Φίλων της Μουσικής και εισερχόμαστε στην περίφημη </w:t>
      </w:r>
      <w:r>
        <w:rPr>
          <w:color w:val="58595B"/>
          <w:w w:val="105"/>
        </w:rPr>
        <w:t>Ρίνγκστρασσε</w:t>
      </w:r>
      <w:r>
        <w:rPr>
          <w:color w:val="58595B"/>
          <w:spacing w:val="-16"/>
          <w:w w:val="105"/>
        </w:rPr>
        <w:t> </w:t>
      </w:r>
      <w:r>
        <w:rPr>
          <w:color w:val="58595B"/>
          <w:w w:val="105"/>
        </w:rPr>
        <w:t>(δακτύλιος</w:t>
      </w:r>
      <w:r>
        <w:rPr>
          <w:color w:val="58595B"/>
          <w:spacing w:val="-16"/>
          <w:w w:val="105"/>
        </w:rPr>
        <w:t> </w:t>
      </w:r>
      <w:r>
        <w:rPr>
          <w:color w:val="58595B"/>
          <w:w w:val="105"/>
        </w:rPr>
        <w:t>του</w:t>
      </w:r>
      <w:r>
        <w:rPr>
          <w:color w:val="58595B"/>
          <w:spacing w:val="-15"/>
          <w:w w:val="105"/>
        </w:rPr>
        <w:t> </w:t>
      </w:r>
      <w:r>
        <w:rPr>
          <w:color w:val="58595B"/>
          <w:w w:val="105"/>
        </w:rPr>
        <w:t>ιστορικού</w:t>
      </w:r>
      <w:r>
        <w:rPr>
          <w:color w:val="58595B"/>
          <w:spacing w:val="-16"/>
          <w:w w:val="105"/>
        </w:rPr>
        <w:t> </w:t>
      </w:r>
      <w:r>
        <w:rPr>
          <w:color w:val="58595B"/>
          <w:w w:val="105"/>
        </w:rPr>
        <w:t>κέντρου).</w:t>
      </w:r>
    </w:p>
    <w:p>
      <w:pPr>
        <w:pStyle w:val="BodyText"/>
        <w:spacing w:line="230" w:lineRule="auto" w:before="112"/>
        <w:ind w:left="138" w:right="135"/>
        <w:jc w:val="both"/>
      </w:pPr>
      <w:r>
        <w:rPr>
          <w:color w:val="58595B"/>
        </w:rPr>
        <w:t>Εδώ θα δούμε την Κρατική Όπερα, το χειμερινό αυτοκρατορικό ανακτορικό συγκρότημα της Χόφμπουργκ, τα δίδυμα Μουσεία Ιστορίας της Τέχνης και Φυσικής Ιστορίας, το τετράγωνο των Μουσείων, το Κοινοβούλιο, το άλλοτε Αυτοκρατορικό Θέατρο απέναντι από το Δημαρχείο, το Πανεπιστήμιο, και τη Βοτίφκιρχε (εκκλησία του Τάματος). και διασχίζοντας πεζοί το ιστορικό κέντρο,</w:t>
      </w:r>
      <w:r>
        <w:rPr>
          <w:color w:val="58595B"/>
          <w:spacing w:val="-11"/>
        </w:rPr>
        <w:t> </w:t>
      </w:r>
      <w:r>
        <w:rPr>
          <w:color w:val="58595B"/>
        </w:rPr>
        <w:t>με</w:t>
      </w:r>
      <w:r>
        <w:rPr>
          <w:color w:val="58595B"/>
          <w:spacing w:val="-11"/>
        </w:rPr>
        <w:t> </w:t>
      </w:r>
      <w:r>
        <w:rPr>
          <w:color w:val="58595B"/>
        </w:rPr>
        <w:t>τον</w:t>
      </w:r>
      <w:r>
        <w:rPr>
          <w:color w:val="58595B"/>
          <w:spacing w:val="-11"/>
        </w:rPr>
        <w:t> </w:t>
      </w:r>
      <w:r>
        <w:rPr>
          <w:color w:val="58595B"/>
        </w:rPr>
        <w:t>περίφημο</w:t>
      </w:r>
      <w:r>
        <w:rPr>
          <w:color w:val="58595B"/>
          <w:spacing w:val="-11"/>
        </w:rPr>
        <w:t> </w:t>
      </w:r>
      <w:r>
        <w:rPr>
          <w:color w:val="58595B"/>
        </w:rPr>
        <w:t>καθεδρικό</w:t>
      </w:r>
      <w:r>
        <w:rPr>
          <w:color w:val="58595B"/>
          <w:spacing w:val="-11"/>
        </w:rPr>
        <w:t> </w:t>
      </w:r>
      <w:r>
        <w:rPr>
          <w:color w:val="58595B"/>
        </w:rPr>
        <w:t>ναό</w:t>
      </w:r>
      <w:r>
        <w:rPr>
          <w:color w:val="58595B"/>
          <w:spacing w:val="-11"/>
        </w:rPr>
        <w:t> </w:t>
      </w:r>
      <w:r>
        <w:rPr>
          <w:color w:val="58595B"/>
        </w:rPr>
        <w:t>Αγίου</w:t>
      </w:r>
      <w:r>
        <w:rPr>
          <w:color w:val="58595B"/>
          <w:spacing w:val="-11"/>
        </w:rPr>
        <w:t> </w:t>
      </w:r>
      <w:r>
        <w:rPr>
          <w:color w:val="58595B"/>
        </w:rPr>
        <w:t>Στεφάνου,</w:t>
      </w:r>
      <w:r>
        <w:rPr>
          <w:color w:val="58595B"/>
          <w:spacing w:val="-11"/>
        </w:rPr>
        <w:t> </w:t>
      </w:r>
      <w:r>
        <w:rPr>
          <w:color w:val="58595B"/>
        </w:rPr>
        <w:t>θα</w:t>
      </w:r>
      <w:r>
        <w:rPr>
          <w:color w:val="58595B"/>
          <w:spacing w:val="-11"/>
        </w:rPr>
        <w:t> </w:t>
      </w:r>
      <w:r>
        <w:rPr>
          <w:color w:val="58595B"/>
        </w:rPr>
        <w:t>ανακαλύψουμε</w:t>
      </w:r>
      <w:r>
        <w:rPr>
          <w:color w:val="58595B"/>
          <w:spacing w:val="-11"/>
        </w:rPr>
        <w:t> </w:t>
      </w:r>
      <w:r>
        <w:rPr>
          <w:color w:val="58595B"/>
        </w:rPr>
        <w:t>την</w:t>
      </w:r>
      <w:r>
        <w:rPr>
          <w:color w:val="58595B"/>
          <w:spacing w:val="-11"/>
        </w:rPr>
        <w:t> </w:t>
      </w:r>
      <w:r>
        <w:rPr>
          <w:color w:val="58595B"/>
        </w:rPr>
        <w:t>ιστορική</w:t>
      </w:r>
      <w:r>
        <w:rPr>
          <w:color w:val="58595B"/>
          <w:spacing w:val="-11"/>
        </w:rPr>
        <w:t> </w:t>
      </w:r>
      <w:r>
        <w:rPr>
          <w:color w:val="58595B"/>
        </w:rPr>
        <w:t>ελληνική</w:t>
      </w:r>
      <w:r>
        <w:rPr>
          <w:color w:val="58595B"/>
          <w:spacing w:val="-11"/>
        </w:rPr>
        <w:t> </w:t>
      </w:r>
      <w:r>
        <w:rPr>
          <w:color w:val="58595B"/>
        </w:rPr>
        <w:t>γειτονιά</w:t>
      </w:r>
      <w:r>
        <w:rPr>
          <w:color w:val="58595B"/>
          <w:spacing w:val="-11"/>
        </w:rPr>
        <w:t> </w:t>
      </w:r>
      <w:r>
        <w:rPr>
          <w:color w:val="58595B"/>
        </w:rPr>
        <w:t>με</w:t>
      </w:r>
      <w:r>
        <w:rPr>
          <w:color w:val="58595B"/>
          <w:spacing w:val="-11"/>
        </w:rPr>
        <w:t> </w:t>
      </w:r>
      <w:r>
        <w:rPr>
          <w:color w:val="58595B"/>
        </w:rPr>
        <w:t>τις</w:t>
      </w:r>
      <w:r>
        <w:rPr>
          <w:color w:val="58595B"/>
          <w:spacing w:val="-11"/>
        </w:rPr>
        <w:t> </w:t>
      </w:r>
      <w:r>
        <w:rPr>
          <w:color w:val="58595B"/>
        </w:rPr>
        <w:t>ελληνορθόδοξες εκκλησίες του Αγίου Γεωργίου και της Αγίας Τριάδας. Μεταφορά και τακτοποίηση στο ξενοδοχείο. Για το απόγευμα, σας προτείνουμε να επισκεφθείτε την πιο διάσημη χριστουγεννιάτικη αγορά της Βιέννης στο Rathausplatz. Είναι η μεγαλύτερη, πιο εντυπωσιακή</w:t>
      </w:r>
      <w:r>
        <w:rPr>
          <w:color w:val="58595B"/>
          <w:spacing w:val="10"/>
        </w:rPr>
        <w:t> </w:t>
      </w:r>
      <w:r>
        <w:rPr>
          <w:color w:val="58595B"/>
        </w:rPr>
        <w:t>και</w:t>
      </w:r>
      <w:r>
        <w:rPr>
          <w:color w:val="58595B"/>
          <w:spacing w:val="10"/>
        </w:rPr>
        <w:t> </w:t>
      </w:r>
      <w:r>
        <w:rPr>
          <w:color w:val="58595B"/>
        </w:rPr>
        <w:t>πολυσύχναστη</w:t>
      </w:r>
      <w:r>
        <w:rPr>
          <w:color w:val="58595B"/>
          <w:spacing w:val="10"/>
        </w:rPr>
        <w:t> </w:t>
      </w:r>
      <w:r>
        <w:rPr>
          <w:color w:val="58595B"/>
        </w:rPr>
        <w:t>αγορά</w:t>
      </w:r>
      <w:r>
        <w:rPr>
          <w:color w:val="58595B"/>
          <w:spacing w:val="11"/>
        </w:rPr>
        <w:t> </w:t>
      </w:r>
      <w:r>
        <w:rPr>
          <w:color w:val="58595B"/>
        </w:rPr>
        <w:t>της</w:t>
      </w:r>
      <w:r>
        <w:rPr>
          <w:color w:val="58595B"/>
          <w:spacing w:val="10"/>
        </w:rPr>
        <w:t> </w:t>
      </w:r>
      <w:r>
        <w:rPr>
          <w:color w:val="58595B"/>
        </w:rPr>
        <w:t>πόλης,</w:t>
      </w:r>
      <w:r>
        <w:rPr>
          <w:color w:val="58595B"/>
          <w:spacing w:val="10"/>
        </w:rPr>
        <w:t> </w:t>
      </w:r>
      <w:r>
        <w:rPr>
          <w:color w:val="58595B"/>
        </w:rPr>
        <w:t>ακριβώς</w:t>
      </w:r>
      <w:r>
        <w:rPr>
          <w:color w:val="58595B"/>
          <w:spacing w:val="11"/>
        </w:rPr>
        <w:t> </w:t>
      </w:r>
      <w:r>
        <w:rPr>
          <w:color w:val="58595B"/>
        </w:rPr>
        <w:t>μπροστά</w:t>
      </w:r>
      <w:r>
        <w:rPr>
          <w:color w:val="58595B"/>
          <w:spacing w:val="10"/>
        </w:rPr>
        <w:t> </w:t>
      </w:r>
      <w:r>
        <w:rPr>
          <w:color w:val="58595B"/>
        </w:rPr>
        <w:t>από</w:t>
      </w:r>
      <w:r>
        <w:rPr>
          <w:color w:val="58595B"/>
          <w:spacing w:val="10"/>
        </w:rPr>
        <w:t> </w:t>
      </w:r>
      <w:r>
        <w:rPr>
          <w:color w:val="58595B"/>
        </w:rPr>
        <w:t>το</w:t>
      </w:r>
      <w:r>
        <w:rPr>
          <w:color w:val="58595B"/>
          <w:spacing w:val="11"/>
        </w:rPr>
        <w:t> </w:t>
      </w:r>
      <w:r>
        <w:rPr>
          <w:color w:val="58595B"/>
        </w:rPr>
        <w:t>φωτισμένο</w:t>
      </w:r>
      <w:r>
        <w:rPr>
          <w:color w:val="58595B"/>
          <w:spacing w:val="10"/>
        </w:rPr>
        <w:t> </w:t>
      </w:r>
      <w:r>
        <w:rPr>
          <w:color w:val="58595B"/>
        </w:rPr>
        <w:t>Δημαρχείο.</w:t>
      </w:r>
      <w:r>
        <w:rPr>
          <w:color w:val="58595B"/>
          <w:spacing w:val="10"/>
        </w:rPr>
        <w:t> </w:t>
      </w:r>
      <w:r>
        <w:rPr>
          <w:color w:val="58595B"/>
        </w:rPr>
        <w:t>Ιδανική</w:t>
      </w:r>
      <w:r>
        <w:rPr>
          <w:color w:val="58595B"/>
          <w:spacing w:val="11"/>
        </w:rPr>
        <w:t> </w:t>
      </w:r>
      <w:r>
        <w:rPr>
          <w:color w:val="58595B"/>
        </w:rPr>
        <w:t>για</w:t>
      </w:r>
      <w:r>
        <w:rPr>
          <w:color w:val="58595B"/>
          <w:spacing w:val="10"/>
        </w:rPr>
        <w:t> </w:t>
      </w:r>
      <w:r>
        <w:rPr>
          <w:color w:val="58595B"/>
        </w:rPr>
        <w:t>οικογένειες,</w:t>
      </w:r>
      <w:r>
        <w:rPr>
          <w:color w:val="58595B"/>
          <w:spacing w:val="10"/>
        </w:rPr>
        <w:t> </w:t>
      </w:r>
      <w:r>
        <w:rPr>
          <w:color w:val="58595B"/>
          <w:spacing w:val="-5"/>
        </w:rPr>
        <w:t>με</w:t>
      </w:r>
    </w:p>
    <w:p>
      <w:pPr>
        <w:pStyle w:val="BodyText"/>
        <w:spacing w:line="230" w:lineRule="auto"/>
        <w:ind w:left="5807" w:right="136"/>
        <w:jc w:val="both"/>
      </w:pPr>
      <w:r>
        <w:rPr/>
        <mc:AlternateContent>
          <mc:Choice Requires="wps">
            <w:drawing>
              <wp:anchor distT="0" distB="0" distL="0" distR="0" allowOverlap="1" layoutInCell="1" locked="0" behindDoc="0" simplePos="0" relativeHeight="15730688">
                <wp:simplePos x="0" y="0"/>
                <wp:positionH relativeFrom="page">
                  <wp:posOffset>715825</wp:posOffset>
                </wp:positionH>
                <wp:positionV relativeFrom="paragraph">
                  <wp:posOffset>146183</wp:posOffset>
                </wp:positionV>
                <wp:extent cx="3377565" cy="337756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3377565" cy="3377565"/>
                          <a:chExt cx="3377565" cy="3377565"/>
                        </a:xfrm>
                      </wpg:grpSpPr>
                      <wps:wsp>
                        <wps:cNvPr id="32" name="Graphic 32"/>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3" name="Image 33"/>
                          <pic:cNvPicPr/>
                        </pic:nvPicPr>
                        <pic:blipFill>
                          <a:blip r:embed="rId21" cstate="print"/>
                          <a:stretch>
                            <a:fillRect/>
                          </a:stretch>
                        </pic:blipFill>
                        <pic:spPr>
                          <a:xfrm>
                            <a:off x="49857" y="49140"/>
                            <a:ext cx="3277806" cy="3279239"/>
                          </a:xfrm>
                          <a:prstGeom prst="rect">
                            <a:avLst/>
                          </a:prstGeom>
                        </pic:spPr>
                      </pic:pic>
                    </wpg:wgp>
                  </a:graphicData>
                </a:graphic>
              </wp:anchor>
            </w:drawing>
          </mc:Choice>
          <mc:Fallback>
            <w:pict>
              <v:group style="position:absolute;margin-left:56.364201pt;margin-top:11.510503pt;width:265.95pt;height:265.95pt;mso-position-horizontal-relative:page;mso-position-vertical-relative:paragraph;z-index:15730688" id="docshapegroup29" coordorigin="1127,230" coordsize="5319,5319">
                <v:shape style="position:absolute;left:1137;top:240;width:5299;height:5299" id="docshape30" coordorigin="1137,240" coordsize="5299,5299" path="m1655,5539l1578,5534,1505,5517,1437,5491,1373,5456,1315,5412,1264,5361,1221,5303,1185,5240,1159,5171,1143,5098,1137,5022,1137,758,1143,681,1159,608,1185,540,1221,476,1264,418,1315,367,1373,324,1437,288,1505,262,1578,246,1655,240,5919,240,5995,246,6068,262,6137,288,6200,324,6258,367,6309,418,6353,476,6388,540,6414,608,6431,681,6436,758,6436,5022,6431,5098,6414,5171,6388,5240,6353,5303,6309,5361,6258,5412,6200,5456,6137,5491,6068,5517,5995,5534,5919,5539,1655,5539xe" filled="false" stroked="true" strokeweight="1pt" strokecolor="#b11f28">
                  <v:path arrowok="t"/>
                  <v:stroke dashstyle="solid"/>
                </v:shape>
                <v:shape style="position:absolute;left:1205;top:307;width:5162;height:5165" type="#_x0000_t75" id="docshape31" stroked="false">
                  <v:imagedata r:id="rId21" o:title=""/>
                </v:shape>
                <w10:wrap type="none"/>
              </v:group>
            </w:pict>
          </mc:Fallback>
        </mc:AlternateContent>
      </w:r>
      <w:r>
        <w:rPr>
          <w:color w:val="58595B"/>
          <w:spacing w:val="-2"/>
          <w:w w:val="105"/>
        </w:rPr>
        <w:t>ένα</w:t>
      </w:r>
      <w:r>
        <w:rPr>
          <w:color w:val="58595B"/>
          <w:spacing w:val="-14"/>
          <w:w w:val="105"/>
        </w:rPr>
        <w:t> </w:t>
      </w:r>
      <w:r>
        <w:rPr>
          <w:color w:val="58595B"/>
          <w:spacing w:val="-2"/>
          <w:w w:val="105"/>
        </w:rPr>
        <w:t>τεράστιο</w:t>
      </w:r>
      <w:r>
        <w:rPr>
          <w:color w:val="58595B"/>
          <w:spacing w:val="-14"/>
          <w:w w:val="105"/>
        </w:rPr>
        <w:t> </w:t>
      </w:r>
      <w:r>
        <w:rPr>
          <w:color w:val="58595B"/>
          <w:spacing w:val="-2"/>
          <w:w w:val="105"/>
        </w:rPr>
        <w:t>παγοδρόμιο</w:t>
      </w:r>
      <w:r>
        <w:rPr>
          <w:color w:val="58595B"/>
          <w:spacing w:val="-13"/>
          <w:w w:val="105"/>
        </w:rPr>
        <w:t> </w:t>
      </w:r>
      <w:r>
        <w:rPr>
          <w:color w:val="58595B"/>
          <w:spacing w:val="-2"/>
          <w:w w:val="105"/>
        </w:rPr>
        <w:t>που</w:t>
      </w:r>
      <w:r>
        <w:rPr>
          <w:color w:val="58595B"/>
          <w:spacing w:val="-14"/>
          <w:w w:val="105"/>
        </w:rPr>
        <w:t> </w:t>
      </w:r>
      <w:r>
        <w:rPr>
          <w:color w:val="58595B"/>
          <w:spacing w:val="-2"/>
          <w:w w:val="105"/>
        </w:rPr>
        <w:t>ελίσσεται</w:t>
      </w:r>
      <w:r>
        <w:rPr>
          <w:color w:val="58595B"/>
          <w:spacing w:val="-13"/>
          <w:w w:val="105"/>
        </w:rPr>
        <w:t> </w:t>
      </w:r>
      <w:r>
        <w:rPr>
          <w:color w:val="58595B"/>
          <w:spacing w:val="-2"/>
          <w:w w:val="105"/>
        </w:rPr>
        <w:t>μέσα</w:t>
      </w:r>
      <w:r>
        <w:rPr>
          <w:color w:val="58595B"/>
          <w:spacing w:val="-14"/>
          <w:w w:val="105"/>
        </w:rPr>
        <w:t> </w:t>
      </w:r>
      <w:r>
        <w:rPr>
          <w:color w:val="58595B"/>
          <w:spacing w:val="-2"/>
          <w:w w:val="105"/>
        </w:rPr>
        <w:t>από</w:t>
      </w:r>
      <w:r>
        <w:rPr>
          <w:color w:val="58595B"/>
          <w:spacing w:val="-14"/>
          <w:w w:val="105"/>
        </w:rPr>
        <w:t> </w:t>
      </w:r>
      <w:r>
        <w:rPr>
          <w:color w:val="58595B"/>
          <w:spacing w:val="-2"/>
          <w:w w:val="105"/>
        </w:rPr>
        <w:t>το</w:t>
      </w:r>
      <w:r>
        <w:rPr>
          <w:color w:val="58595B"/>
          <w:spacing w:val="-13"/>
          <w:w w:val="105"/>
        </w:rPr>
        <w:t> </w:t>
      </w:r>
      <w:r>
        <w:rPr>
          <w:color w:val="58595B"/>
          <w:spacing w:val="-2"/>
          <w:w w:val="105"/>
        </w:rPr>
        <w:t>πάρκο, </w:t>
      </w:r>
      <w:r>
        <w:rPr>
          <w:color w:val="58595B"/>
          <w:w w:val="105"/>
        </w:rPr>
        <w:t>καρουζέλ</w:t>
      </w:r>
      <w:r>
        <w:rPr>
          <w:color w:val="58595B"/>
          <w:spacing w:val="-6"/>
          <w:w w:val="105"/>
        </w:rPr>
        <w:t> </w:t>
      </w:r>
      <w:r>
        <w:rPr>
          <w:color w:val="58595B"/>
          <w:w w:val="105"/>
        </w:rPr>
        <w:t>και</w:t>
      </w:r>
      <w:r>
        <w:rPr>
          <w:color w:val="58595B"/>
          <w:spacing w:val="-6"/>
          <w:w w:val="105"/>
        </w:rPr>
        <w:t> </w:t>
      </w:r>
      <w:r>
        <w:rPr>
          <w:color w:val="58595B"/>
          <w:w w:val="105"/>
        </w:rPr>
        <w:t>τη</w:t>
      </w:r>
      <w:r>
        <w:rPr>
          <w:color w:val="58595B"/>
          <w:spacing w:val="-6"/>
          <w:w w:val="105"/>
        </w:rPr>
        <w:t> </w:t>
      </w:r>
      <w:r>
        <w:rPr>
          <w:color w:val="58595B"/>
          <w:w w:val="105"/>
        </w:rPr>
        <w:t>διάσημη</w:t>
      </w:r>
      <w:r>
        <w:rPr>
          <w:color w:val="58595B"/>
          <w:spacing w:val="-6"/>
          <w:w w:val="105"/>
        </w:rPr>
        <w:t> </w:t>
      </w:r>
      <w:r>
        <w:rPr>
          <w:color w:val="58595B"/>
          <w:w w:val="105"/>
        </w:rPr>
        <w:t>φωτισμένη</w:t>
      </w:r>
      <w:r>
        <w:rPr>
          <w:color w:val="58595B"/>
          <w:spacing w:val="-6"/>
          <w:w w:val="105"/>
        </w:rPr>
        <w:t> </w:t>
      </w:r>
      <w:r>
        <w:rPr>
          <w:color w:val="58595B"/>
          <w:w w:val="105"/>
        </w:rPr>
        <w:t>«Καρδιά</w:t>
      </w:r>
      <w:r>
        <w:rPr>
          <w:color w:val="58595B"/>
          <w:spacing w:val="-6"/>
          <w:w w:val="105"/>
        </w:rPr>
        <w:t> </w:t>
      </w:r>
      <w:r>
        <w:rPr>
          <w:color w:val="58595B"/>
          <w:w w:val="105"/>
        </w:rPr>
        <w:t>που</w:t>
      </w:r>
      <w:r>
        <w:rPr>
          <w:color w:val="58595B"/>
          <w:spacing w:val="-6"/>
          <w:w w:val="105"/>
        </w:rPr>
        <w:t> </w:t>
      </w:r>
      <w:r>
        <w:rPr>
          <w:color w:val="58595B"/>
          <w:w w:val="105"/>
        </w:rPr>
        <w:t>πετάει»</w:t>
      </w:r>
    </w:p>
    <w:p>
      <w:pPr>
        <w:pStyle w:val="BodyText"/>
        <w:spacing w:before="172"/>
      </w:pPr>
    </w:p>
    <w:p>
      <w:pPr>
        <w:pStyle w:val="Heading2"/>
        <w:spacing w:line="170" w:lineRule="auto" w:before="1"/>
        <w:ind w:left="5807" w:right="136"/>
        <w:rPr>
          <w:b w:val="0"/>
        </w:rPr>
      </w:pPr>
      <w:r>
        <w:rPr>
          <w:b w:val="0"/>
          <w:color w:val="58595B"/>
          <w:w w:val="85"/>
        </w:rPr>
        <w:t>2Η</w:t>
      </w:r>
      <w:r>
        <w:rPr>
          <w:b w:val="0"/>
          <w:color w:val="58595B"/>
          <w:spacing w:val="-3"/>
          <w:w w:val="85"/>
        </w:rPr>
        <w:t> </w:t>
      </w:r>
      <w:r>
        <w:rPr>
          <w:b w:val="0"/>
          <w:color w:val="58595B"/>
          <w:w w:val="85"/>
        </w:rPr>
        <w:t>ΜΕΡΑ:</w:t>
      </w:r>
      <w:r>
        <w:rPr>
          <w:b w:val="0"/>
          <w:color w:val="58595B"/>
          <w:spacing w:val="40"/>
        </w:rPr>
        <w:t> </w:t>
      </w:r>
      <w:r>
        <w:rPr>
          <w:b w:val="0"/>
          <w:color w:val="58595B"/>
          <w:w w:val="85"/>
        </w:rPr>
        <w:t>ΑΝΑΚΤΟΡΟ</w:t>
      </w:r>
      <w:r>
        <w:rPr>
          <w:b w:val="0"/>
          <w:color w:val="58595B"/>
          <w:spacing w:val="-3"/>
          <w:w w:val="85"/>
        </w:rPr>
        <w:t> </w:t>
      </w:r>
      <w:r>
        <w:rPr>
          <w:b w:val="0"/>
          <w:color w:val="58595B"/>
          <w:w w:val="85"/>
        </w:rPr>
        <w:t>ΣΕΝΜΠΡΟΥΝ</w:t>
      </w:r>
      <w:r>
        <w:rPr>
          <w:b w:val="0"/>
          <w:color w:val="58595B"/>
          <w:spacing w:val="-3"/>
          <w:w w:val="85"/>
        </w:rPr>
        <w:t> </w:t>
      </w:r>
      <w:r>
        <w:rPr>
          <w:b w:val="0"/>
          <w:color w:val="58595B"/>
          <w:w w:val="85"/>
        </w:rPr>
        <w:t>-</w:t>
      </w:r>
      <w:r>
        <w:rPr>
          <w:b w:val="0"/>
          <w:color w:val="58595B"/>
          <w:spacing w:val="-3"/>
          <w:w w:val="85"/>
        </w:rPr>
        <w:t> </w:t>
      </w:r>
      <w:r>
        <w:rPr>
          <w:b w:val="0"/>
          <w:color w:val="58595B"/>
          <w:w w:val="85"/>
        </w:rPr>
        <w:t>ΒΙΕΝΝΗ</w:t>
      </w:r>
      <w:r>
        <w:rPr>
          <w:b w:val="0"/>
          <w:color w:val="58595B"/>
          <w:spacing w:val="-3"/>
          <w:w w:val="85"/>
        </w:rPr>
        <w:t> </w:t>
      </w:r>
      <w:r>
        <w:rPr>
          <w:b w:val="0"/>
          <w:color w:val="58595B"/>
          <w:w w:val="85"/>
        </w:rPr>
        <w:t>-</w:t>
      </w:r>
      <w:r>
        <w:rPr>
          <w:b w:val="0"/>
          <w:color w:val="58595B"/>
          <w:spacing w:val="-3"/>
          <w:w w:val="85"/>
        </w:rPr>
        <w:t> </w:t>
      </w:r>
      <w:r>
        <w:rPr>
          <w:b w:val="0"/>
          <w:color w:val="58595B"/>
          <w:w w:val="85"/>
        </w:rPr>
        <w:t>LIKE</w:t>
      </w:r>
      <w:r>
        <w:rPr>
          <w:b w:val="0"/>
          <w:color w:val="58595B"/>
          <w:spacing w:val="-3"/>
          <w:w w:val="85"/>
        </w:rPr>
        <w:t> </w:t>
      </w:r>
      <w:r>
        <w:rPr>
          <w:b w:val="0"/>
          <w:color w:val="58595B"/>
          <w:w w:val="85"/>
        </w:rPr>
        <w:t>A </w:t>
      </w:r>
      <w:r>
        <w:rPr>
          <w:b w:val="0"/>
          <w:color w:val="58595B"/>
          <w:w w:val="90"/>
        </w:rPr>
        <w:t>LOCAL ΜΕ ΑΡΩΜΑ ΕΛΛΗΝΙΣΜΟΥ</w:t>
      </w:r>
    </w:p>
    <w:p>
      <w:pPr>
        <w:pStyle w:val="BodyText"/>
        <w:spacing w:line="230" w:lineRule="auto" w:before="163"/>
        <w:ind w:left="5807" w:right="136"/>
        <w:jc w:val="both"/>
      </w:pPr>
      <w:r>
        <w:rPr>
          <w:color w:val="58595B"/>
        </w:rPr>
        <w:t>Μετά</w:t>
      </w:r>
      <w:r>
        <w:rPr>
          <w:color w:val="58595B"/>
          <w:spacing w:val="40"/>
        </w:rPr>
        <w:t> </w:t>
      </w:r>
      <w:r>
        <w:rPr>
          <w:color w:val="58595B"/>
        </w:rPr>
        <w:t>το</w:t>
      </w:r>
      <w:r>
        <w:rPr>
          <w:color w:val="58595B"/>
          <w:spacing w:val="40"/>
        </w:rPr>
        <w:t> </w:t>
      </w:r>
      <w:r>
        <w:rPr>
          <w:color w:val="58595B"/>
        </w:rPr>
        <w:t>πρωινό</w:t>
      </w:r>
      <w:r>
        <w:rPr>
          <w:color w:val="58595B"/>
          <w:spacing w:val="40"/>
        </w:rPr>
        <w:t> </w:t>
      </w:r>
      <w:r>
        <w:rPr>
          <w:color w:val="58595B"/>
        </w:rPr>
        <w:t>θα</w:t>
      </w:r>
      <w:r>
        <w:rPr>
          <w:color w:val="58595B"/>
          <w:spacing w:val="40"/>
        </w:rPr>
        <w:t> </w:t>
      </w:r>
      <w:r>
        <w:rPr>
          <w:color w:val="58595B"/>
        </w:rPr>
        <w:t>επισκεφθούμε</w:t>
      </w:r>
      <w:r>
        <w:rPr>
          <w:color w:val="58595B"/>
          <w:spacing w:val="40"/>
        </w:rPr>
        <w:t> </w:t>
      </w:r>
      <w:r>
        <w:rPr>
          <w:color w:val="58595B"/>
        </w:rPr>
        <w:t>(προαιρετικά)</w:t>
      </w:r>
      <w:r>
        <w:rPr>
          <w:color w:val="58595B"/>
          <w:spacing w:val="40"/>
        </w:rPr>
        <w:t> </w:t>
      </w:r>
      <w:r>
        <w:rPr>
          <w:color w:val="58595B"/>
        </w:rPr>
        <w:t>ένα</w:t>
      </w:r>
      <w:r>
        <w:rPr>
          <w:color w:val="58595B"/>
          <w:spacing w:val="40"/>
        </w:rPr>
        <w:t> </w:t>
      </w:r>
      <w:r>
        <w:rPr>
          <w:color w:val="58595B"/>
        </w:rPr>
        <w:t>από τα σημαντικότερα αξιοθέατα της Ευρώπης, το περίφημο ανάκτορο του Σενμπρούν, μνημείο παγκόσμιας πολιτιστικής κληρονομιάς της UNESCO. Υπήρξε η θερινή κατοικία των Αψβούργων από τον 18 ο αιώνα έως το 1918. Δείτε τα αυτοκρατορικά διαμερίσματα, τα εκπληκτικά έργα τέχνης, δείτε τους μεγαλοπρεπείς κήπους και νιώστε πως είναι να ζει κάποιος ως Αυτοκράτορας.</w:t>
      </w:r>
    </w:p>
    <w:p>
      <w:pPr>
        <w:pStyle w:val="BodyText"/>
        <w:spacing w:line="230" w:lineRule="auto" w:before="112"/>
        <w:ind w:left="5807" w:right="136"/>
        <w:jc w:val="both"/>
      </w:pPr>
      <w:r>
        <w:rPr>
          <w:color w:val="58595B"/>
          <w:spacing w:val="-2"/>
        </w:rPr>
        <w:t>Στη</w:t>
      </w:r>
      <w:r>
        <w:rPr>
          <w:color w:val="58595B"/>
          <w:spacing w:val="-7"/>
        </w:rPr>
        <w:t> </w:t>
      </w:r>
      <w:r>
        <w:rPr>
          <w:color w:val="58595B"/>
          <w:spacing w:val="-2"/>
        </w:rPr>
        <w:t>συνέχεια,</w:t>
      </w:r>
      <w:r>
        <w:rPr>
          <w:color w:val="58595B"/>
          <w:spacing w:val="-7"/>
        </w:rPr>
        <w:t> </w:t>
      </w:r>
      <w:r>
        <w:rPr>
          <w:color w:val="58595B"/>
          <w:spacing w:val="-2"/>
        </w:rPr>
        <w:t>θα</w:t>
      </w:r>
      <w:r>
        <w:rPr>
          <w:color w:val="58595B"/>
          <w:spacing w:val="-7"/>
        </w:rPr>
        <w:t> </w:t>
      </w:r>
      <w:r>
        <w:rPr>
          <w:color w:val="58595B"/>
          <w:spacing w:val="-2"/>
        </w:rPr>
        <w:t>έχουμε</w:t>
      </w:r>
      <w:r>
        <w:rPr>
          <w:color w:val="58595B"/>
          <w:spacing w:val="-7"/>
        </w:rPr>
        <w:t> </w:t>
      </w:r>
      <w:r>
        <w:rPr>
          <w:color w:val="58595B"/>
          <w:spacing w:val="-2"/>
        </w:rPr>
        <w:t>μια</w:t>
      </w:r>
      <w:r>
        <w:rPr>
          <w:color w:val="58595B"/>
          <w:spacing w:val="-7"/>
        </w:rPr>
        <w:t> </w:t>
      </w:r>
      <w:r>
        <w:rPr>
          <w:color w:val="58595B"/>
          <w:spacing w:val="-2"/>
        </w:rPr>
        <w:t>ιδιαίτερη</w:t>
      </w:r>
      <w:r>
        <w:rPr>
          <w:color w:val="58595B"/>
          <w:spacing w:val="-7"/>
        </w:rPr>
        <w:t> </w:t>
      </w:r>
      <w:r>
        <w:rPr>
          <w:color w:val="58595B"/>
          <w:spacing w:val="-2"/>
        </w:rPr>
        <w:t>περιπατητική</w:t>
      </w:r>
      <w:r>
        <w:rPr>
          <w:color w:val="58595B"/>
          <w:spacing w:val="-7"/>
        </w:rPr>
        <w:t> </w:t>
      </w:r>
      <w:r>
        <w:rPr>
          <w:color w:val="58595B"/>
          <w:spacing w:val="-2"/>
        </w:rPr>
        <w:t>περιήγηση </w:t>
      </w:r>
      <w:r>
        <w:rPr>
          <w:color w:val="58595B"/>
          <w:w w:val="105"/>
        </w:rPr>
        <w:t>στο</w:t>
      </w:r>
      <w:r>
        <w:rPr>
          <w:color w:val="58595B"/>
          <w:spacing w:val="-14"/>
          <w:w w:val="105"/>
        </w:rPr>
        <w:t> </w:t>
      </w:r>
      <w:r>
        <w:rPr>
          <w:color w:val="58595B"/>
          <w:w w:val="105"/>
        </w:rPr>
        <w:t>ιστορικό</w:t>
      </w:r>
      <w:r>
        <w:rPr>
          <w:color w:val="58595B"/>
          <w:spacing w:val="-14"/>
          <w:w w:val="105"/>
        </w:rPr>
        <w:t> </w:t>
      </w:r>
      <w:r>
        <w:rPr>
          <w:color w:val="58595B"/>
          <w:w w:val="105"/>
        </w:rPr>
        <w:t>κέντρο</w:t>
      </w:r>
      <w:r>
        <w:rPr>
          <w:color w:val="58595B"/>
          <w:spacing w:val="-14"/>
          <w:w w:val="105"/>
        </w:rPr>
        <w:t> </w:t>
      </w:r>
      <w:r>
        <w:rPr>
          <w:color w:val="58595B"/>
          <w:w w:val="105"/>
        </w:rPr>
        <w:t>της</w:t>
      </w:r>
      <w:r>
        <w:rPr>
          <w:color w:val="58595B"/>
          <w:spacing w:val="-14"/>
          <w:w w:val="105"/>
        </w:rPr>
        <w:t> </w:t>
      </w:r>
      <w:r>
        <w:rPr>
          <w:color w:val="58595B"/>
          <w:w w:val="105"/>
        </w:rPr>
        <w:t>Βιέννης,</w:t>
      </w:r>
      <w:r>
        <w:rPr>
          <w:color w:val="58595B"/>
          <w:spacing w:val="-14"/>
          <w:w w:val="105"/>
        </w:rPr>
        <w:t> </w:t>
      </w:r>
      <w:r>
        <w:rPr>
          <w:color w:val="58595B"/>
          <w:w w:val="105"/>
        </w:rPr>
        <w:t>εκεί</w:t>
      </w:r>
      <w:r>
        <w:rPr>
          <w:color w:val="58595B"/>
          <w:spacing w:val="-14"/>
          <w:w w:val="105"/>
        </w:rPr>
        <w:t> </w:t>
      </w:r>
      <w:r>
        <w:rPr>
          <w:color w:val="58595B"/>
          <w:w w:val="105"/>
        </w:rPr>
        <w:t>όπου</w:t>
      </w:r>
      <w:r>
        <w:rPr>
          <w:color w:val="58595B"/>
          <w:spacing w:val="-14"/>
          <w:w w:val="105"/>
        </w:rPr>
        <w:t> </w:t>
      </w:r>
      <w:r>
        <w:rPr>
          <w:color w:val="58595B"/>
          <w:w w:val="105"/>
        </w:rPr>
        <w:t>κινούνται</w:t>
      </w:r>
      <w:r>
        <w:rPr>
          <w:color w:val="58595B"/>
          <w:spacing w:val="-14"/>
          <w:w w:val="105"/>
        </w:rPr>
        <w:t> </w:t>
      </w:r>
      <w:r>
        <w:rPr>
          <w:color w:val="58595B"/>
          <w:w w:val="105"/>
        </w:rPr>
        <w:t>και</w:t>
      </w:r>
      <w:r>
        <w:rPr>
          <w:color w:val="58595B"/>
          <w:spacing w:val="-14"/>
          <w:w w:val="105"/>
        </w:rPr>
        <w:t> </w:t>
      </w:r>
      <w:r>
        <w:rPr>
          <w:color w:val="58595B"/>
          <w:w w:val="105"/>
        </w:rPr>
        <w:t>οι </w:t>
      </w:r>
      <w:r>
        <w:rPr>
          <w:color w:val="58595B"/>
          <w:spacing w:val="-2"/>
          <w:w w:val="105"/>
        </w:rPr>
        <w:t>ντόπιοι</w:t>
      </w:r>
      <w:r>
        <w:rPr>
          <w:color w:val="58595B"/>
          <w:spacing w:val="-8"/>
          <w:w w:val="105"/>
        </w:rPr>
        <w:t> </w:t>
      </w:r>
      <w:r>
        <w:rPr>
          <w:color w:val="58595B"/>
          <w:spacing w:val="-2"/>
          <w:w w:val="105"/>
        </w:rPr>
        <w:t>για</w:t>
      </w:r>
      <w:r>
        <w:rPr>
          <w:color w:val="58595B"/>
          <w:spacing w:val="-8"/>
          <w:w w:val="105"/>
        </w:rPr>
        <w:t> </w:t>
      </w:r>
      <w:r>
        <w:rPr>
          <w:color w:val="58595B"/>
          <w:spacing w:val="-2"/>
          <w:w w:val="105"/>
        </w:rPr>
        <w:t>τις</w:t>
      </w:r>
      <w:r>
        <w:rPr>
          <w:color w:val="58595B"/>
          <w:spacing w:val="-8"/>
          <w:w w:val="105"/>
        </w:rPr>
        <w:t> </w:t>
      </w:r>
      <w:r>
        <w:rPr>
          <w:color w:val="58595B"/>
          <w:spacing w:val="-2"/>
          <w:w w:val="105"/>
        </w:rPr>
        <w:t>εξόδους</w:t>
      </w:r>
      <w:r>
        <w:rPr>
          <w:color w:val="58595B"/>
          <w:spacing w:val="-8"/>
          <w:w w:val="105"/>
        </w:rPr>
        <w:t> </w:t>
      </w:r>
      <w:r>
        <w:rPr>
          <w:color w:val="58595B"/>
          <w:spacing w:val="-2"/>
          <w:w w:val="105"/>
        </w:rPr>
        <w:t>τους.</w:t>
      </w:r>
      <w:r>
        <w:rPr>
          <w:color w:val="58595B"/>
          <w:spacing w:val="-8"/>
          <w:w w:val="105"/>
        </w:rPr>
        <w:t> </w:t>
      </w:r>
      <w:r>
        <w:rPr>
          <w:color w:val="58595B"/>
          <w:spacing w:val="-2"/>
          <w:w w:val="105"/>
        </w:rPr>
        <w:t>Ξεκινώντας</w:t>
      </w:r>
      <w:r>
        <w:rPr>
          <w:color w:val="58595B"/>
          <w:spacing w:val="-8"/>
          <w:w w:val="105"/>
        </w:rPr>
        <w:t> </w:t>
      </w:r>
      <w:r>
        <w:rPr>
          <w:color w:val="58595B"/>
          <w:spacing w:val="-2"/>
          <w:w w:val="105"/>
        </w:rPr>
        <w:t>από</w:t>
      </w:r>
      <w:r>
        <w:rPr>
          <w:color w:val="58595B"/>
          <w:spacing w:val="-8"/>
          <w:w w:val="105"/>
        </w:rPr>
        <w:t> </w:t>
      </w:r>
      <w:r>
        <w:rPr>
          <w:color w:val="58595B"/>
          <w:spacing w:val="-2"/>
          <w:w w:val="105"/>
        </w:rPr>
        <w:t>τη</w:t>
      </w:r>
      <w:r>
        <w:rPr>
          <w:color w:val="58595B"/>
          <w:spacing w:val="-8"/>
          <w:w w:val="105"/>
        </w:rPr>
        <w:t> </w:t>
      </w:r>
      <w:r>
        <w:rPr>
          <w:color w:val="58595B"/>
          <w:spacing w:val="-2"/>
          <w:w w:val="105"/>
        </w:rPr>
        <w:t>Schweden-platz</w:t>
      </w:r>
      <w:r>
        <w:rPr>
          <w:color w:val="58595B"/>
          <w:spacing w:val="-10"/>
          <w:w w:val="105"/>
        </w:rPr>
        <w:t> </w:t>
      </w:r>
      <w:r>
        <w:rPr>
          <w:color w:val="58595B"/>
          <w:spacing w:val="-2"/>
          <w:w w:val="105"/>
        </w:rPr>
        <w:t>(πλατεία</w:t>
      </w:r>
      <w:r>
        <w:rPr>
          <w:color w:val="58595B"/>
          <w:spacing w:val="-10"/>
          <w:w w:val="105"/>
        </w:rPr>
        <w:t> </w:t>
      </w:r>
      <w:r>
        <w:rPr>
          <w:color w:val="58595B"/>
          <w:spacing w:val="-2"/>
          <w:w w:val="105"/>
        </w:rPr>
        <w:t>Σουηδίας)</w:t>
      </w:r>
      <w:r>
        <w:rPr>
          <w:color w:val="58595B"/>
          <w:spacing w:val="-10"/>
          <w:w w:val="105"/>
        </w:rPr>
        <w:t> </w:t>
      </w:r>
      <w:r>
        <w:rPr>
          <w:color w:val="58595B"/>
          <w:spacing w:val="-2"/>
          <w:w w:val="105"/>
        </w:rPr>
        <w:t>θα</w:t>
      </w:r>
      <w:r>
        <w:rPr>
          <w:color w:val="58595B"/>
          <w:spacing w:val="-10"/>
          <w:w w:val="105"/>
        </w:rPr>
        <w:t> </w:t>
      </w:r>
      <w:r>
        <w:rPr>
          <w:color w:val="58595B"/>
          <w:spacing w:val="-2"/>
          <w:w w:val="105"/>
        </w:rPr>
        <w:t>εξερευνήσουμε</w:t>
      </w:r>
      <w:r>
        <w:rPr>
          <w:color w:val="58595B"/>
          <w:spacing w:val="-10"/>
          <w:w w:val="105"/>
        </w:rPr>
        <w:t> </w:t>
      </w:r>
      <w:r>
        <w:rPr>
          <w:color w:val="58595B"/>
          <w:spacing w:val="-2"/>
          <w:w w:val="105"/>
        </w:rPr>
        <w:t>τη</w:t>
      </w:r>
      <w:r>
        <w:rPr>
          <w:color w:val="58595B"/>
          <w:spacing w:val="-10"/>
          <w:w w:val="105"/>
        </w:rPr>
        <w:t> </w:t>
      </w:r>
      <w:r>
        <w:rPr>
          <w:color w:val="58595B"/>
          <w:spacing w:val="-2"/>
          <w:w w:val="105"/>
        </w:rPr>
        <w:t>γειτονιά</w:t>
      </w:r>
      <w:r>
        <w:rPr>
          <w:color w:val="58595B"/>
          <w:spacing w:val="-10"/>
          <w:w w:val="105"/>
        </w:rPr>
        <w:t> </w:t>
      </w:r>
      <w:r>
        <w:rPr>
          <w:color w:val="58595B"/>
          <w:spacing w:val="-2"/>
          <w:w w:val="105"/>
        </w:rPr>
        <w:t>που </w:t>
      </w:r>
      <w:r>
        <w:rPr>
          <w:color w:val="58595B"/>
        </w:rPr>
        <w:t>στη Βιέννη μεγαλούργησε ο Ελληνισμός. Θα περάσουμε από </w:t>
      </w:r>
      <w:r>
        <w:rPr>
          <w:color w:val="58595B"/>
          <w:w w:val="105"/>
        </w:rPr>
        <w:t>τον</w:t>
      </w:r>
      <w:r>
        <w:rPr>
          <w:color w:val="58595B"/>
          <w:w w:val="105"/>
        </w:rPr>
        <w:t> Άγιο</w:t>
      </w:r>
      <w:r>
        <w:rPr>
          <w:color w:val="58595B"/>
          <w:w w:val="105"/>
        </w:rPr>
        <w:t> Γεώργιο,</w:t>
      </w:r>
      <w:r>
        <w:rPr>
          <w:color w:val="58595B"/>
          <w:w w:val="105"/>
        </w:rPr>
        <w:t> θα</w:t>
      </w:r>
      <w:r>
        <w:rPr>
          <w:color w:val="58595B"/>
          <w:w w:val="105"/>
        </w:rPr>
        <w:t> επισκεφτούμε</w:t>
      </w:r>
      <w:r>
        <w:rPr>
          <w:color w:val="58595B"/>
          <w:w w:val="105"/>
        </w:rPr>
        <w:t> το</w:t>
      </w:r>
      <w:r>
        <w:rPr>
          <w:color w:val="58595B"/>
          <w:w w:val="105"/>
        </w:rPr>
        <w:t> μητροπολιτικό</w:t>
      </w:r>
      <w:r>
        <w:rPr>
          <w:color w:val="58595B"/>
          <w:w w:val="105"/>
        </w:rPr>
        <w:t> ναό της Αγίας Τριάδας εκεί όπου ακόμα και σήμερα λειτουργεί η</w:t>
      </w:r>
      <w:r>
        <w:rPr>
          <w:color w:val="58595B"/>
          <w:w w:val="105"/>
        </w:rPr>
        <w:t> Εθνική</w:t>
      </w:r>
      <w:r>
        <w:rPr>
          <w:color w:val="58595B"/>
          <w:w w:val="105"/>
        </w:rPr>
        <w:t> Σχολή.</w:t>
      </w:r>
      <w:r>
        <w:rPr>
          <w:color w:val="58595B"/>
          <w:w w:val="105"/>
        </w:rPr>
        <w:t> Αφού</w:t>
      </w:r>
      <w:r>
        <w:rPr>
          <w:color w:val="58595B"/>
          <w:w w:val="105"/>
        </w:rPr>
        <w:t> κινηθούμε</w:t>
      </w:r>
      <w:r>
        <w:rPr>
          <w:color w:val="58595B"/>
          <w:w w:val="105"/>
        </w:rPr>
        <w:t> προς</w:t>
      </w:r>
      <w:r>
        <w:rPr>
          <w:color w:val="58595B"/>
          <w:w w:val="105"/>
        </w:rPr>
        <w:t> τον</w:t>
      </w:r>
      <w:r>
        <w:rPr>
          <w:color w:val="58595B"/>
          <w:w w:val="105"/>
        </w:rPr>
        <w:t> καθεδρικό</w:t>
      </w:r>
      <w:r>
        <w:rPr>
          <w:color w:val="58595B"/>
          <w:w w:val="105"/>
        </w:rPr>
        <w:t> ναό του</w:t>
      </w:r>
      <w:r>
        <w:rPr>
          <w:color w:val="58595B"/>
          <w:w w:val="105"/>
        </w:rPr>
        <w:t> Αγίου</w:t>
      </w:r>
      <w:r>
        <w:rPr>
          <w:color w:val="58595B"/>
          <w:w w:val="105"/>
        </w:rPr>
        <w:t> Στεφάνου,</w:t>
      </w:r>
      <w:r>
        <w:rPr>
          <w:color w:val="58595B"/>
          <w:w w:val="105"/>
        </w:rPr>
        <w:t> το</w:t>
      </w:r>
      <w:r>
        <w:rPr>
          <w:color w:val="58595B"/>
          <w:w w:val="105"/>
        </w:rPr>
        <w:t> πραγματικό</w:t>
      </w:r>
      <w:r>
        <w:rPr>
          <w:color w:val="58595B"/>
          <w:w w:val="105"/>
        </w:rPr>
        <w:t> κέντρο</w:t>
      </w:r>
      <w:r>
        <w:rPr>
          <w:color w:val="58595B"/>
          <w:w w:val="105"/>
        </w:rPr>
        <w:t> της</w:t>
      </w:r>
      <w:r>
        <w:rPr>
          <w:color w:val="58595B"/>
          <w:w w:val="105"/>
        </w:rPr>
        <w:t> πόλης,</w:t>
      </w:r>
      <w:r>
        <w:rPr>
          <w:color w:val="58595B"/>
          <w:spacing w:val="40"/>
          <w:w w:val="105"/>
        </w:rPr>
        <w:t> </w:t>
      </w:r>
      <w:r>
        <w:rPr>
          <w:color w:val="58595B"/>
          <w:w w:val="105"/>
        </w:rPr>
        <w:t>θα</w:t>
      </w:r>
      <w:r>
        <w:rPr>
          <w:color w:val="58595B"/>
          <w:spacing w:val="62"/>
          <w:w w:val="105"/>
        </w:rPr>
        <w:t> </w:t>
      </w:r>
      <w:r>
        <w:rPr>
          <w:color w:val="58595B"/>
          <w:w w:val="105"/>
        </w:rPr>
        <w:t>χρησιμοποιήσουμε</w:t>
      </w:r>
      <w:r>
        <w:rPr>
          <w:color w:val="58595B"/>
          <w:spacing w:val="63"/>
          <w:w w:val="105"/>
        </w:rPr>
        <w:t> </w:t>
      </w:r>
      <w:r>
        <w:rPr>
          <w:color w:val="58595B"/>
          <w:w w:val="105"/>
        </w:rPr>
        <w:t>την</w:t>
      </w:r>
      <w:r>
        <w:rPr>
          <w:color w:val="58595B"/>
          <w:spacing w:val="63"/>
          <w:w w:val="105"/>
        </w:rPr>
        <w:t> </w:t>
      </w:r>
      <w:r>
        <w:rPr>
          <w:color w:val="58595B"/>
          <w:w w:val="105"/>
        </w:rPr>
        <w:t>οδό</w:t>
      </w:r>
      <w:r>
        <w:rPr>
          <w:color w:val="58595B"/>
          <w:spacing w:val="63"/>
          <w:w w:val="105"/>
        </w:rPr>
        <w:t> </w:t>
      </w:r>
      <w:r>
        <w:rPr>
          <w:color w:val="58595B"/>
          <w:w w:val="105"/>
        </w:rPr>
        <w:t>της</w:t>
      </w:r>
      <w:r>
        <w:rPr>
          <w:color w:val="58595B"/>
          <w:spacing w:val="63"/>
          <w:w w:val="105"/>
        </w:rPr>
        <w:t> </w:t>
      </w:r>
      <w:r>
        <w:rPr>
          <w:color w:val="58595B"/>
          <w:spacing w:val="-2"/>
          <w:w w:val="105"/>
        </w:rPr>
        <w:t>Καρινθίας(κεντρικός</w:t>
      </w:r>
    </w:p>
    <w:p>
      <w:pPr>
        <w:pStyle w:val="BodyText"/>
        <w:spacing w:before="209"/>
      </w:pPr>
    </w:p>
    <w:p>
      <w:pPr>
        <w:pStyle w:val="BodyText"/>
        <w:spacing w:line="230" w:lineRule="auto" w:before="1"/>
        <w:ind w:left="138" w:right="5808"/>
        <w:jc w:val="both"/>
      </w:pPr>
      <w:r>
        <w:rPr/>
        <mc:AlternateContent>
          <mc:Choice Requires="wps">
            <w:drawing>
              <wp:anchor distT="0" distB="0" distL="0" distR="0" allowOverlap="1" layoutInCell="1" locked="0" behindDoc="0" simplePos="0" relativeHeight="15730176">
                <wp:simplePos x="0" y="0"/>
                <wp:positionH relativeFrom="page">
                  <wp:posOffset>4182470</wp:posOffset>
                </wp:positionH>
                <wp:positionV relativeFrom="paragraph">
                  <wp:posOffset>11795</wp:posOffset>
                </wp:positionV>
                <wp:extent cx="3377565" cy="3377565"/>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3377565" cy="3377565"/>
                          <a:chExt cx="3377565" cy="3377565"/>
                        </a:xfrm>
                      </wpg:grpSpPr>
                      <wps:wsp>
                        <wps:cNvPr id="35" name="Graphic 35"/>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36" name="Image 36"/>
                          <pic:cNvPicPr/>
                        </pic:nvPicPr>
                        <pic:blipFill>
                          <a:blip r:embed="rId22" cstate="print"/>
                          <a:stretch>
                            <a:fillRect/>
                          </a:stretch>
                        </pic:blipFill>
                        <pic:spPr>
                          <a:xfrm>
                            <a:off x="55493" y="55493"/>
                            <a:ext cx="3266539" cy="3266537"/>
                          </a:xfrm>
                          <a:prstGeom prst="rect">
                            <a:avLst/>
                          </a:prstGeom>
                        </pic:spPr>
                      </pic:pic>
                      <wps:wsp>
                        <wps:cNvPr id="37" name="Graphic 37"/>
                        <wps:cNvSpPr/>
                        <wps:spPr>
                          <a:xfrm>
                            <a:off x="55491" y="55495"/>
                            <a:ext cx="3267075" cy="3267075"/>
                          </a:xfrm>
                          <a:custGeom>
                            <a:avLst/>
                            <a:gdLst/>
                            <a:ahLst/>
                            <a:cxnLst/>
                            <a:rect l="l" t="t" r="r" b="b"/>
                            <a:pathLst>
                              <a:path w="3267075" h="3267075">
                                <a:moveTo>
                                  <a:pt x="1558721" y="2433739"/>
                                </a:moveTo>
                                <a:lnTo>
                                  <a:pt x="652132" y="3266541"/>
                                </a:lnTo>
                                <a:lnTo>
                                  <a:pt x="284822" y="3266541"/>
                                </a:lnTo>
                                <a:lnTo>
                                  <a:pt x="238623" y="3262813"/>
                                </a:lnTo>
                                <a:lnTo>
                                  <a:pt x="194797" y="3252021"/>
                                </a:lnTo>
                                <a:lnTo>
                                  <a:pt x="153930" y="3234749"/>
                                </a:lnTo>
                                <a:lnTo>
                                  <a:pt x="116610" y="3211586"/>
                                </a:lnTo>
                                <a:lnTo>
                                  <a:pt x="83423" y="3183118"/>
                                </a:lnTo>
                                <a:lnTo>
                                  <a:pt x="54954" y="3149930"/>
                                </a:lnTo>
                                <a:lnTo>
                                  <a:pt x="31791" y="3112610"/>
                                </a:lnTo>
                                <a:lnTo>
                                  <a:pt x="14520" y="3071744"/>
                                </a:lnTo>
                                <a:lnTo>
                                  <a:pt x="3727" y="3027918"/>
                                </a:lnTo>
                                <a:lnTo>
                                  <a:pt x="0" y="2981718"/>
                                </a:lnTo>
                                <a:lnTo>
                                  <a:pt x="0" y="736917"/>
                                </a:lnTo>
                                <a:lnTo>
                                  <a:pt x="753910" y="1557616"/>
                                </a:lnTo>
                                <a:lnTo>
                                  <a:pt x="809155" y="1617764"/>
                                </a:lnTo>
                                <a:lnTo>
                                  <a:pt x="1558721" y="2433739"/>
                                </a:lnTo>
                                <a:close/>
                              </a:path>
                              <a:path w="3267075" h="3267075">
                                <a:moveTo>
                                  <a:pt x="1618856" y="2378494"/>
                                </a:moveTo>
                                <a:lnTo>
                                  <a:pt x="2434831" y="1628940"/>
                                </a:lnTo>
                                <a:lnTo>
                                  <a:pt x="1685264" y="812965"/>
                                </a:lnTo>
                                <a:lnTo>
                                  <a:pt x="869289" y="1562519"/>
                                </a:lnTo>
                                <a:lnTo>
                                  <a:pt x="1618856" y="2378494"/>
                                </a:lnTo>
                                <a:close/>
                              </a:path>
                              <a:path w="3267075" h="3267075">
                                <a:moveTo>
                                  <a:pt x="1630019" y="752817"/>
                                </a:moveTo>
                                <a:lnTo>
                                  <a:pt x="1690154" y="697572"/>
                                </a:lnTo>
                                <a:lnTo>
                                  <a:pt x="2449550" y="0"/>
                                </a:lnTo>
                                <a:lnTo>
                                  <a:pt x="284822" y="0"/>
                                </a:lnTo>
                                <a:lnTo>
                                  <a:pt x="238623" y="3727"/>
                                </a:lnTo>
                                <a:lnTo>
                                  <a:pt x="194797" y="14520"/>
                                </a:lnTo>
                                <a:lnTo>
                                  <a:pt x="153930" y="31791"/>
                                </a:lnTo>
                                <a:lnTo>
                                  <a:pt x="116610" y="54953"/>
                                </a:lnTo>
                                <a:lnTo>
                                  <a:pt x="83423" y="83421"/>
                                </a:lnTo>
                                <a:lnTo>
                                  <a:pt x="54954" y="116607"/>
                                </a:lnTo>
                                <a:lnTo>
                                  <a:pt x="31791" y="153926"/>
                                </a:lnTo>
                                <a:lnTo>
                                  <a:pt x="14520" y="194790"/>
                                </a:lnTo>
                                <a:lnTo>
                                  <a:pt x="3727" y="238614"/>
                                </a:lnTo>
                                <a:lnTo>
                                  <a:pt x="0" y="284810"/>
                                </a:lnTo>
                                <a:lnTo>
                                  <a:pt x="0" y="616203"/>
                                </a:lnTo>
                                <a:lnTo>
                                  <a:pt x="814044" y="1502384"/>
                                </a:lnTo>
                                <a:lnTo>
                                  <a:pt x="1630019" y="752817"/>
                                </a:lnTo>
                                <a:close/>
                              </a:path>
                              <a:path w="3267075" h="3267075">
                                <a:moveTo>
                                  <a:pt x="2570264" y="0"/>
                                </a:moveTo>
                                <a:lnTo>
                                  <a:pt x="1745399" y="757720"/>
                                </a:lnTo>
                                <a:lnTo>
                                  <a:pt x="2494965" y="1573695"/>
                                </a:lnTo>
                                <a:lnTo>
                                  <a:pt x="2550210" y="1633829"/>
                                </a:lnTo>
                                <a:lnTo>
                                  <a:pt x="3266541" y="2413635"/>
                                </a:lnTo>
                                <a:lnTo>
                                  <a:pt x="3266541" y="284810"/>
                                </a:lnTo>
                                <a:lnTo>
                                  <a:pt x="3262813" y="238614"/>
                                </a:lnTo>
                                <a:lnTo>
                                  <a:pt x="3252021" y="194790"/>
                                </a:lnTo>
                                <a:lnTo>
                                  <a:pt x="3234750" y="153926"/>
                                </a:lnTo>
                                <a:lnTo>
                                  <a:pt x="3211587" y="116607"/>
                                </a:lnTo>
                                <a:lnTo>
                                  <a:pt x="3183120" y="83421"/>
                                </a:lnTo>
                                <a:lnTo>
                                  <a:pt x="3149933" y="54953"/>
                                </a:lnTo>
                                <a:lnTo>
                                  <a:pt x="3112615" y="31791"/>
                                </a:lnTo>
                                <a:lnTo>
                                  <a:pt x="3071750" y="14520"/>
                                </a:lnTo>
                                <a:lnTo>
                                  <a:pt x="3027927" y="3727"/>
                                </a:lnTo>
                                <a:lnTo>
                                  <a:pt x="2981731" y="0"/>
                                </a:lnTo>
                                <a:lnTo>
                                  <a:pt x="2570264" y="0"/>
                                </a:lnTo>
                                <a:close/>
                              </a:path>
                              <a:path w="3267075" h="3267075">
                                <a:moveTo>
                                  <a:pt x="1674101" y="2438641"/>
                                </a:moveTo>
                                <a:lnTo>
                                  <a:pt x="1613954" y="2493873"/>
                                </a:lnTo>
                                <a:lnTo>
                                  <a:pt x="772845" y="3266541"/>
                                </a:lnTo>
                                <a:lnTo>
                                  <a:pt x="2981731" y="3266541"/>
                                </a:lnTo>
                                <a:lnTo>
                                  <a:pt x="3027927" y="3262813"/>
                                </a:lnTo>
                                <a:lnTo>
                                  <a:pt x="3071750" y="3252021"/>
                                </a:lnTo>
                                <a:lnTo>
                                  <a:pt x="3112615" y="3234749"/>
                                </a:lnTo>
                                <a:lnTo>
                                  <a:pt x="3149933" y="3211586"/>
                                </a:lnTo>
                                <a:lnTo>
                                  <a:pt x="3183120" y="3183118"/>
                                </a:lnTo>
                                <a:lnTo>
                                  <a:pt x="3211587" y="3149930"/>
                                </a:lnTo>
                                <a:lnTo>
                                  <a:pt x="3234750" y="3112610"/>
                                </a:lnTo>
                                <a:lnTo>
                                  <a:pt x="3252021" y="3071744"/>
                                </a:lnTo>
                                <a:lnTo>
                                  <a:pt x="3262813" y="3027918"/>
                                </a:lnTo>
                                <a:lnTo>
                                  <a:pt x="3266541" y="2981718"/>
                                </a:lnTo>
                                <a:lnTo>
                                  <a:pt x="3266541" y="2534335"/>
                                </a:lnTo>
                                <a:lnTo>
                                  <a:pt x="2490063" y="1689074"/>
                                </a:lnTo>
                                <a:lnTo>
                                  <a:pt x="1674101" y="2438641"/>
                                </a:lnTo>
                                <a:close/>
                              </a:path>
                            </a:pathLst>
                          </a:custGeom>
                          <a:ln w="12700">
                            <a:solidFill>
                              <a:srgbClr val="B11F2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29.3284pt;margin-top:.928791pt;width:265.95pt;height:265.95pt;mso-position-horizontal-relative:page;mso-position-vertical-relative:paragraph;z-index:15730176" id="docshapegroup32" coordorigin="6587,19" coordsize="5319,5319">
                <v:shape style="position:absolute;left:6596;top:28;width:5299;height:5299" id="docshape33" coordorigin="6597,29" coordsize="5299,5299" path="m7114,5328l7038,5322,6965,5306,6896,5279,6832,5244,6775,5200,6724,5149,6680,5092,6645,5028,6619,4959,6602,4886,6597,4810,6597,546,6602,470,6619,397,6645,328,6680,264,6724,207,6775,156,6832,112,6896,77,6965,51,7038,34,7114,29,11378,29,11454,34,11527,51,11596,77,11660,112,11717,156,11768,207,11812,264,11847,328,11874,397,11890,470,11896,546,11896,4810,11890,4886,11874,4959,11847,5028,11812,5092,11768,5149,11717,5200,11660,5244,11596,5279,11527,5306,11454,5322,11378,5328,7114,5328xe" filled="false" stroked="true" strokeweight="1pt" strokecolor="#b11f28">
                  <v:path arrowok="t"/>
                  <v:stroke dashstyle="solid"/>
                </v:shape>
                <v:shape style="position:absolute;left:6673;top:105;width:5145;height:5145" type="#_x0000_t75" id="docshape34" stroked="false">
                  <v:imagedata r:id="rId22" o:title=""/>
                </v:shape>
                <v:shape style="position:absolute;left:6673;top:105;width:5145;height:5145" id="docshape35" coordorigin="6674,106" coordsize="5145,5145" path="m9129,3939l7701,5250,7122,5250,7050,5244,6981,5227,6916,5200,6858,5164,6805,5119,6760,5066,6724,5008,6697,4943,6680,4874,6674,4802,6674,1266,7861,2559,7948,2654,9129,3939xm9223,3852l10508,2671,9328,1386,8043,2567,9223,3852xm9241,1292l9336,1205,10532,106,7122,106,7050,112,6981,129,6916,156,6858,193,6805,237,6760,290,6724,348,6697,413,6680,482,6674,554,6674,1076,7956,2472,9241,1292xm10722,106l9423,1299,10603,2584,10690,2679,11818,3907,11818,554,11812,482,11795,413,11768,348,11732,290,11687,237,11634,193,11576,156,11511,129,11442,112,11370,106,10722,106xm9310,3946l9216,4033,7891,5250,11370,5250,11442,5244,11511,5227,11576,5200,11634,5164,11687,5119,11732,5066,11768,5008,11795,4943,11812,4874,11818,4802,11818,4097,10595,2766,9310,3946xe" filled="false" stroked="true" strokeweight="1pt" strokecolor="#b11f28">
                  <v:path arrowok="t"/>
                  <v:stroke dashstyle="solid"/>
                </v:shape>
                <w10:wrap type="none"/>
              </v:group>
            </w:pict>
          </mc:Fallback>
        </mc:AlternateContent>
      </w:r>
      <w:r>
        <w:rPr>
          <w:color w:val="58595B"/>
        </w:rPr>
        <w:t>εμπορικός πεζόδρομος) για να φτάσουμε στο Αββαείο των Καπουτσίνο όπου βρίσκεται η κρύπτη των Αψβούργων. Στη συνέχεια</w:t>
      </w:r>
      <w:r>
        <w:rPr>
          <w:color w:val="58595B"/>
          <w:spacing w:val="40"/>
        </w:rPr>
        <w:t> </w:t>
      </w:r>
      <w:r>
        <w:rPr>
          <w:color w:val="58595B"/>
        </w:rPr>
        <w:t>περνάμε</w:t>
      </w:r>
      <w:r>
        <w:rPr>
          <w:color w:val="58595B"/>
          <w:spacing w:val="40"/>
        </w:rPr>
        <w:t> </w:t>
      </w:r>
      <w:r>
        <w:rPr>
          <w:color w:val="58595B"/>
        </w:rPr>
        <w:t>από</w:t>
      </w:r>
      <w:r>
        <w:rPr>
          <w:color w:val="58595B"/>
          <w:spacing w:val="40"/>
        </w:rPr>
        <w:t> </w:t>
      </w:r>
      <w:r>
        <w:rPr>
          <w:color w:val="58595B"/>
        </w:rPr>
        <w:t>την</w:t>
      </w:r>
      <w:r>
        <w:rPr>
          <w:color w:val="58595B"/>
          <w:spacing w:val="40"/>
        </w:rPr>
        <w:t> </w:t>
      </w:r>
      <w:r>
        <w:rPr>
          <w:color w:val="58595B"/>
        </w:rPr>
        <w:t>Όπερα</w:t>
      </w:r>
      <w:r>
        <w:rPr>
          <w:color w:val="58595B"/>
          <w:spacing w:val="40"/>
        </w:rPr>
        <w:t> </w:t>
      </w:r>
      <w:r>
        <w:rPr>
          <w:color w:val="58595B"/>
        </w:rPr>
        <w:t>της</w:t>
      </w:r>
      <w:r>
        <w:rPr>
          <w:color w:val="58595B"/>
          <w:spacing w:val="40"/>
        </w:rPr>
        <w:t> </w:t>
      </w:r>
      <w:r>
        <w:rPr>
          <w:color w:val="58595B"/>
        </w:rPr>
        <w:t>Βιέννης</w:t>
      </w:r>
      <w:r>
        <w:rPr>
          <w:color w:val="58595B"/>
          <w:spacing w:val="40"/>
        </w:rPr>
        <w:t> </w:t>
      </w:r>
      <w:r>
        <w:rPr>
          <w:color w:val="58595B"/>
        </w:rPr>
        <w:t>μιας</w:t>
      </w:r>
      <w:r>
        <w:rPr>
          <w:color w:val="58595B"/>
          <w:spacing w:val="40"/>
        </w:rPr>
        <w:t> </w:t>
      </w:r>
      <w:r>
        <w:rPr>
          <w:color w:val="58595B"/>
        </w:rPr>
        <w:t>από της εμβληματικότερες του κόσμου και μέσω του χειμερινού ανακτόρου κι αφού δούμε τη πλατεία των Ηρώων θα βρεθούμε ανάμεσα στην Ισπανική σχολή Ιππασίας και τα διαμερίσματα της πριγκίπισσας Σίσσυ.</w:t>
      </w:r>
    </w:p>
    <w:p>
      <w:pPr>
        <w:pStyle w:val="BodyText"/>
        <w:spacing w:line="230" w:lineRule="auto" w:before="112"/>
        <w:ind w:left="138" w:right="5808"/>
        <w:jc w:val="both"/>
      </w:pPr>
      <w:r>
        <w:rPr>
          <w:color w:val="58595B"/>
          <w:w w:val="105"/>
        </w:rPr>
        <w:t>Η</w:t>
      </w:r>
      <w:r>
        <w:rPr>
          <w:color w:val="58595B"/>
          <w:w w:val="105"/>
        </w:rPr>
        <w:t> βόλτα</w:t>
      </w:r>
      <w:r>
        <w:rPr>
          <w:color w:val="58595B"/>
          <w:w w:val="105"/>
        </w:rPr>
        <w:t> στη</w:t>
      </w:r>
      <w:r>
        <w:rPr>
          <w:color w:val="58595B"/>
          <w:w w:val="105"/>
        </w:rPr>
        <w:t> καρδιά</w:t>
      </w:r>
      <w:r>
        <w:rPr>
          <w:color w:val="58595B"/>
          <w:w w:val="105"/>
        </w:rPr>
        <w:t> της</w:t>
      </w:r>
      <w:r>
        <w:rPr>
          <w:color w:val="58595B"/>
          <w:w w:val="105"/>
        </w:rPr>
        <w:t> Βιέννης</w:t>
      </w:r>
      <w:r>
        <w:rPr>
          <w:color w:val="58595B"/>
          <w:w w:val="105"/>
        </w:rPr>
        <w:t> θα</w:t>
      </w:r>
      <w:r>
        <w:rPr>
          <w:color w:val="58595B"/>
          <w:w w:val="105"/>
        </w:rPr>
        <w:t> ολοκληρωθεί</w:t>
      </w:r>
      <w:r>
        <w:rPr>
          <w:color w:val="58595B"/>
          <w:w w:val="105"/>
        </w:rPr>
        <w:t> με</w:t>
      </w:r>
      <w:r>
        <w:rPr>
          <w:color w:val="58595B"/>
          <w:w w:val="105"/>
        </w:rPr>
        <w:t> τη διαδρομή</w:t>
      </w:r>
      <w:r>
        <w:rPr>
          <w:color w:val="58595B"/>
          <w:w w:val="105"/>
        </w:rPr>
        <w:t> μέσω</w:t>
      </w:r>
      <w:r>
        <w:rPr>
          <w:color w:val="58595B"/>
          <w:w w:val="105"/>
        </w:rPr>
        <w:t> των</w:t>
      </w:r>
      <w:r>
        <w:rPr>
          <w:color w:val="58595B"/>
          <w:w w:val="105"/>
        </w:rPr>
        <w:t> πεζοδρόμων</w:t>
      </w:r>
      <w:r>
        <w:rPr>
          <w:color w:val="58595B"/>
          <w:w w:val="105"/>
        </w:rPr>
        <w:t> Kohlmarkt</w:t>
      </w:r>
      <w:r>
        <w:rPr>
          <w:color w:val="58595B"/>
          <w:w w:val="105"/>
        </w:rPr>
        <w:t> και</w:t>
      </w:r>
      <w:r>
        <w:rPr>
          <w:color w:val="58595B"/>
          <w:w w:val="105"/>
        </w:rPr>
        <w:t> Graben όπου βρίσκονται γνωστά καφέ όπως το Demmel, πολλά καταστήματα</w:t>
      </w:r>
      <w:r>
        <w:rPr>
          <w:color w:val="58595B"/>
          <w:spacing w:val="40"/>
          <w:w w:val="105"/>
        </w:rPr>
        <w:t> </w:t>
      </w:r>
      <w:r>
        <w:rPr>
          <w:color w:val="58595B"/>
          <w:w w:val="105"/>
        </w:rPr>
        <w:t>πολυτελών</w:t>
      </w:r>
      <w:r>
        <w:rPr>
          <w:color w:val="58595B"/>
          <w:spacing w:val="40"/>
          <w:w w:val="105"/>
        </w:rPr>
        <w:t> </w:t>
      </w:r>
      <w:r>
        <w:rPr>
          <w:color w:val="58595B"/>
          <w:w w:val="105"/>
        </w:rPr>
        <w:t>ειδών</w:t>
      </w:r>
      <w:r>
        <w:rPr>
          <w:color w:val="58595B"/>
          <w:spacing w:val="40"/>
          <w:w w:val="105"/>
        </w:rPr>
        <w:t> </w:t>
      </w:r>
      <w:r>
        <w:rPr>
          <w:color w:val="58595B"/>
          <w:w w:val="105"/>
        </w:rPr>
        <w:t>και</w:t>
      </w:r>
      <w:r>
        <w:rPr>
          <w:color w:val="58595B"/>
          <w:spacing w:val="40"/>
          <w:w w:val="105"/>
        </w:rPr>
        <w:t> </w:t>
      </w:r>
      <w:r>
        <w:rPr>
          <w:color w:val="58595B"/>
          <w:w w:val="105"/>
        </w:rPr>
        <w:t>λαμπρές</w:t>
      </w:r>
      <w:r>
        <w:rPr>
          <w:color w:val="58595B"/>
          <w:spacing w:val="40"/>
          <w:w w:val="105"/>
        </w:rPr>
        <w:t> </w:t>
      </w:r>
      <w:r>
        <w:rPr>
          <w:color w:val="58595B"/>
          <w:w w:val="105"/>
        </w:rPr>
        <w:t>συνθέσεις με</w:t>
      </w:r>
      <w:r>
        <w:rPr>
          <w:color w:val="58595B"/>
          <w:w w:val="105"/>
        </w:rPr>
        <w:t> γλυπτά</w:t>
      </w:r>
      <w:r>
        <w:rPr>
          <w:color w:val="58595B"/>
          <w:w w:val="105"/>
        </w:rPr>
        <w:t> όπως</w:t>
      </w:r>
      <w:r>
        <w:rPr>
          <w:color w:val="58595B"/>
          <w:w w:val="105"/>
        </w:rPr>
        <w:t> η</w:t>
      </w:r>
      <w:r>
        <w:rPr>
          <w:color w:val="58595B"/>
          <w:w w:val="105"/>
        </w:rPr>
        <w:t> Στήλη</w:t>
      </w:r>
      <w:r>
        <w:rPr>
          <w:color w:val="58595B"/>
          <w:w w:val="105"/>
        </w:rPr>
        <w:t> της</w:t>
      </w:r>
      <w:r>
        <w:rPr>
          <w:color w:val="58595B"/>
          <w:w w:val="105"/>
        </w:rPr>
        <w:t> Πανώλης.</w:t>
      </w:r>
      <w:r>
        <w:rPr>
          <w:color w:val="58595B"/>
          <w:w w:val="105"/>
        </w:rPr>
        <w:t> Απολαύστε</w:t>
      </w:r>
      <w:r>
        <w:rPr>
          <w:color w:val="58595B"/>
          <w:w w:val="105"/>
        </w:rPr>
        <w:t> στο σπουδαιότερο</w:t>
      </w:r>
      <w:r>
        <w:rPr>
          <w:color w:val="58595B"/>
          <w:w w:val="105"/>
        </w:rPr>
        <w:t> σημείο</w:t>
      </w:r>
      <w:r>
        <w:rPr>
          <w:color w:val="58595B"/>
          <w:w w:val="105"/>
        </w:rPr>
        <w:t> της</w:t>
      </w:r>
      <w:r>
        <w:rPr>
          <w:color w:val="58595B"/>
          <w:w w:val="105"/>
        </w:rPr>
        <w:t> Αυστριακής</w:t>
      </w:r>
      <w:r>
        <w:rPr>
          <w:color w:val="58595B"/>
          <w:w w:val="105"/>
        </w:rPr>
        <w:t> πρωτεύουσας</w:t>
      </w:r>
      <w:r>
        <w:rPr>
          <w:color w:val="58595B"/>
          <w:w w:val="105"/>
        </w:rPr>
        <w:t> έναν καφέ</w:t>
      </w:r>
      <w:r>
        <w:rPr>
          <w:color w:val="58595B"/>
          <w:spacing w:val="-9"/>
          <w:w w:val="105"/>
        </w:rPr>
        <w:t> </w:t>
      </w:r>
      <w:r>
        <w:rPr>
          <w:color w:val="58595B"/>
          <w:w w:val="105"/>
        </w:rPr>
        <w:t>,ένα</w:t>
      </w:r>
      <w:r>
        <w:rPr>
          <w:color w:val="58595B"/>
          <w:spacing w:val="-9"/>
          <w:w w:val="105"/>
        </w:rPr>
        <w:t> </w:t>
      </w:r>
      <w:r>
        <w:rPr>
          <w:color w:val="58595B"/>
          <w:w w:val="105"/>
        </w:rPr>
        <w:t>στρούντελ</w:t>
      </w:r>
      <w:r>
        <w:rPr>
          <w:color w:val="58595B"/>
          <w:spacing w:val="-9"/>
          <w:w w:val="105"/>
        </w:rPr>
        <w:t> </w:t>
      </w:r>
      <w:r>
        <w:rPr>
          <w:color w:val="58595B"/>
          <w:w w:val="105"/>
        </w:rPr>
        <w:t>(μηλόπιτα)</w:t>
      </w:r>
      <w:r>
        <w:rPr>
          <w:color w:val="58595B"/>
          <w:spacing w:val="-9"/>
          <w:w w:val="105"/>
        </w:rPr>
        <w:t> </w:t>
      </w:r>
      <w:r>
        <w:rPr>
          <w:color w:val="58595B"/>
          <w:w w:val="105"/>
        </w:rPr>
        <w:t>και</w:t>
      </w:r>
      <w:r>
        <w:rPr>
          <w:color w:val="58595B"/>
          <w:spacing w:val="-9"/>
          <w:w w:val="105"/>
        </w:rPr>
        <w:t> </w:t>
      </w:r>
      <w:r>
        <w:rPr>
          <w:color w:val="58595B"/>
          <w:w w:val="105"/>
        </w:rPr>
        <w:t>το</w:t>
      </w:r>
      <w:r>
        <w:rPr>
          <w:color w:val="58595B"/>
          <w:spacing w:val="-9"/>
          <w:w w:val="105"/>
        </w:rPr>
        <w:t> </w:t>
      </w:r>
      <w:r>
        <w:rPr>
          <w:color w:val="58595B"/>
          <w:w w:val="105"/>
        </w:rPr>
        <w:t>μεσημέρι</w:t>
      </w:r>
      <w:r>
        <w:rPr>
          <w:color w:val="58595B"/>
          <w:spacing w:val="-9"/>
          <w:w w:val="105"/>
        </w:rPr>
        <w:t> </w:t>
      </w:r>
      <w:r>
        <w:rPr>
          <w:color w:val="58595B"/>
          <w:w w:val="105"/>
        </w:rPr>
        <w:t>ένα</w:t>
      </w:r>
      <w:r>
        <w:rPr>
          <w:color w:val="58595B"/>
          <w:spacing w:val="-9"/>
          <w:w w:val="105"/>
        </w:rPr>
        <w:t> </w:t>
      </w:r>
      <w:r>
        <w:rPr>
          <w:color w:val="58595B"/>
          <w:w w:val="105"/>
        </w:rPr>
        <w:t>καλό </w:t>
      </w:r>
      <w:r>
        <w:rPr>
          <w:color w:val="58595B"/>
          <w:spacing w:val="-4"/>
          <w:w w:val="105"/>
        </w:rPr>
        <w:t>γεύμα</w:t>
      </w:r>
    </w:p>
    <w:p>
      <w:pPr>
        <w:pStyle w:val="BodyText"/>
        <w:spacing w:before="108"/>
      </w:pPr>
    </w:p>
    <w:p>
      <w:pPr>
        <w:pStyle w:val="Heading2"/>
        <w:rPr>
          <w:b w:val="0"/>
        </w:rPr>
      </w:pPr>
      <w:r>
        <w:rPr>
          <w:b w:val="0"/>
          <w:color w:val="58595B"/>
          <w:w w:val="85"/>
        </w:rPr>
        <w:t>3Η</w:t>
      </w:r>
      <w:r>
        <w:rPr>
          <w:b w:val="0"/>
          <w:color w:val="58595B"/>
          <w:spacing w:val="-4"/>
        </w:rPr>
        <w:t> </w:t>
      </w:r>
      <w:r>
        <w:rPr>
          <w:b w:val="0"/>
          <w:color w:val="58595B"/>
          <w:w w:val="85"/>
        </w:rPr>
        <w:t>ΜΕΡΑ:</w:t>
      </w:r>
      <w:r>
        <w:rPr>
          <w:b w:val="0"/>
          <w:color w:val="58595B"/>
          <w:spacing w:val="-4"/>
        </w:rPr>
        <w:t> </w:t>
      </w:r>
      <w:r>
        <w:rPr>
          <w:b w:val="0"/>
          <w:color w:val="58595B"/>
          <w:w w:val="85"/>
        </w:rPr>
        <w:t>ΒΙΕΝΝΗ</w:t>
      </w:r>
      <w:r>
        <w:rPr>
          <w:b w:val="0"/>
          <w:color w:val="58595B"/>
          <w:spacing w:val="-4"/>
        </w:rPr>
        <w:t> </w:t>
      </w:r>
      <w:r>
        <w:rPr>
          <w:b w:val="0"/>
          <w:color w:val="58595B"/>
          <w:w w:val="85"/>
        </w:rPr>
        <w:t>–</w:t>
      </w:r>
      <w:r>
        <w:rPr>
          <w:b w:val="0"/>
          <w:color w:val="58595B"/>
          <w:spacing w:val="-3"/>
        </w:rPr>
        <w:t> </w:t>
      </w:r>
      <w:r>
        <w:rPr>
          <w:b w:val="0"/>
          <w:color w:val="58595B"/>
          <w:w w:val="85"/>
        </w:rPr>
        <w:t>ΤΣΕΣΚΥ</w:t>
      </w:r>
      <w:r>
        <w:rPr>
          <w:b w:val="0"/>
          <w:color w:val="58595B"/>
          <w:spacing w:val="-4"/>
        </w:rPr>
        <w:t> </w:t>
      </w:r>
      <w:r>
        <w:rPr>
          <w:b w:val="0"/>
          <w:color w:val="58595B"/>
          <w:w w:val="85"/>
        </w:rPr>
        <w:t>ΚΡΟΥΜΛΟΒ</w:t>
      </w:r>
      <w:r>
        <w:rPr>
          <w:b w:val="0"/>
          <w:color w:val="58595B"/>
          <w:spacing w:val="-4"/>
        </w:rPr>
        <w:t> </w:t>
      </w:r>
      <w:r>
        <w:rPr>
          <w:b w:val="0"/>
          <w:color w:val="58595B"/>
          <w:w w:val="85"/>
        </w:rPr>
        <w:t>–</w:t>
      </w:r>
      <w:r>
        <w:rPr>
          <w:b w:val="0"/>
          <w:color w:val="58595B"/>
          <w:spacing w:val="-4"/>
        </w:rPr>
        <w:t> </w:t>
      </w:r>
      <w:r>
        <w:rPr>
          <w:b w:val="0"/>
          <w:color w:val="58595B"/>
          <w:spacing w:val="-2"/>
          <w:w w:val="85"/>
        </w:rPr>
        <w:t>ΠΡΑΓΑ</w:t>
      </w:r>
    </w:p>
    <w:p>
      <w:pPr>
        <w:pStyle w:val="BodyText"/>
        <w:spacing w:line="230" w:lineRule="auto" w:before="146"/>
        <w:ind w:left="138" w:right="5808"/>
        <w:jc w:val="both"/>
      </w:pPr>
      <w:r>
        <w:rPr>
          <w:color w:val="58595B"/>
          <w:spacing w:val="-2"/>
        </w:rPr>
        <w:t>Μετά</w:t>
      </w:r>
      <w:r>
        <w:rPr>
          <w:color w:val="58595B"/>
          <w:spacing w:val="-13"/>
        </w:rPr>
        <w:t> </w:t>
      </w:r>
      <w:r>
        <w:rPr>
          <w:color w:val="58595B"/>
          <w:spacing w:val="-2"/>
        </w:rPr>
        <w:t>το</w:t>
      </w:r>
      <w:r>
        <w:rPr>
          <w:color w:val="58595B"/>
          <w:spacing w:val="-13"/>
        </w:rPr>
        <w:t> </w:t>
      </w:r>
      <w:r>
        <w:rPr>
          <w:color w:val="58595B"/>
          <w:spacing w:val="-2"/>
        </w:rPr>
        <w:t>πρωινό</w:t>
      </w:r>
      <w:r>
        <w:rPr>
          <w:color w:val="58595B"/>
          <w:spacing w:val="-13"/>
        </w:rPr>
        <w:t> </w:t>
      </w:r>
      <w:r>
        <w:rPr>
          <w:color w:val="58595B"/>
          <w:spacing w:val="-2"/>
        </w:rPr>
        <w:t>αναχωρούμε</w:t>
      </w:r>
      <w:r>
        <w:rPr>
          <w:color w:val="58595B"/>
          <w:spacing w:val="-13"/>
        </w:rPr>
        <w:t> </w:t>
      </w:r>
      <w:r>
        <w:rPr>
          <w:color w:val="58595B"/>
          <w:spacing w:val="-2"/>
        </w:rPr>
        <w:t>για</w:t>
      </w:r>
      <w:r>
        <w:rPr>
          <w:color w:val="58595B"/>
          <w:spacing w:val="-12"/>
        </w:rPr>
        <w:t> </w:t>
      </w:r>
      <w:r>
        <w:rPr>
          <w:color w:val="58595B"/>
          <w:spacing w:val="-2"/>
        </w:rPr>
        <w:t>την</w:t>
      </w:r>
      <w:r>
        <w:rPr>
          <w:color w:val="58595B"/>
          <w:spacing w:val="-13"/>
        </w:rPr>
        <w:t> </w:t>
      </w:r>
      <w:r>
        <w:rPr>
          <w:color w:val="58595B"/>
          <w:spacing w:val="-2"/>
        </w:rPr>
        <w:t>Τσεχία.</w:t>
      </w:r>
      <w:r>
        <w:rPr>
          <w:color w:val="58595B"/>
          <w:spacing w:val="-13"/>
        </w:rPr>
        <w:t> </w:t>
      </w:r>
      <w:r>
        <w:rPr>
          <w:color w:val="58595B"/>
          <w:spacing w:val="-2"/>
        </w:rPr>
        <w:t>Θα</w:t>
      </w:r>
      <w:r>
        <w:rPr>
          <w:color w:val="58595B"/>
          <w:spacing w:val="-13"/>
        </w:rPr>
        <w:t> </w:t>
      </w:r>
      <w:r>
        <w:rPr>
          <w:color w:val="58595B"/>
          <w:spacing w:val="-2"/>
        </w:rPr>
        <w:t>περιηγηθούμε </w:t>
      </w:r>
      <w:r>
        <w:rPr>
          <w:color w:val="58595B"/>
        </w:rPr>
        <w:t>στη δεύτερη πιο όμορφη πόλη μετά την Πράγα, το Τσέσκυ Κρούμλοβ, η οποία προστέθηκε το 1992 στον κατάλογο μνημείων παγκόσμιας κληρονομιάς της UNESCO.Είναι μια μικρή</w:t>
      </w:r>
      <w:r>
        <w:rPr>
          <w:color w:val="58595B"/>
          <w:spacing w:val="34"/>
        </w:rPr>
        <w:t> </w:t>
      </w:r>
      <w:r>
        <w:rPr>
          <w:color w:val="58595B"/>
        </w:rPr>
        <w:t>πόλη</w:t>
      </w:r>
      <w:r>
        <w:rPr>
          <w:color w:val="58595B"/>
          <w:spacing w:val="35"/>
        </w:rPr>
        <w:t> </w:t>
      </w:r>
      <w:r>
        <w:rPr>
          <w:color w:val="58595B"/>
        </w:rPr>
        <w:t>στην</w:t>
      </w:r>
      <w:r>
        <w:rPr>
          <w:color w:val="58595B"/>
          <w:spacing w:val="34"/>
        </w:rPr>
        <w:t> </w:t>
      </w:r>
      <w:r>
        <w:rPr>
          <w:color w:val="58595B"/>
        </w:rPr>
        <w:t>περιοχή</w:t>
      </w:r>
      <w:r>
        <w:rPr>
          <w:color w:val="58595B"/>
          <w:spacing w:val="35"/>
        </w:rPr>
        <w:t> </w:t>
      </w:r>
      <w:r>
        <w:rPr>
          <w:color w:val="58595B"/>
        </w:rPr>
        <w:t>της</w:t>
      </w:r>
      <w:r>
        <w:rPr>
          <w:color w:val="58595B"/>
          <w:spacing w:val="34"/>
        </w:rPr>
        <w:t> </w:t>
      </w:r>
      <w:r>
        <w:rPr>
          <w:color w:val="58595B"/>
        </w:rPr>
        <w:t>νότιας</w:t>
      </w:r>
      <w:r>
        <w:rPr>
          <w:color w:val="58595B"/>
          <w:spacing w:val="35"/>
        </w:rPr>
        <w:t> </w:t>
      </w:r>
      <w:r>
        <w:rPr>
          <w:color w:val="58595B"/>
        </w:rPr>
        <w:t>Βοημίας</w:t>
      </w:r>
      <w:r>
        <w:rPr>
          <w:color w:val="58595B"/>
          <w:spacing w:val="34"/>
        </w:rPr>
        <w:t> </w:t>
      </w:r>
      <w:r>
        <w:rPr>
          <w:color w:val="58595B"/>
        </w:rPr>
        <w:t>της</w:t>
      </w:r>
      <w:r>
        <w:rPr>
          <w:color w:val="58595B"/>
          <w:spacing w:val="35"/>
        </w:rPr>
        <w:t> </w:t>
      </w:r>
      <w:r>
        <w:rPr>
          <w:color w:val="58595B"/>
          <w:spacing w:val="-2"/>
        </w:rPr>
        <w:t>Τσεχίας,</w:t>
      </w:r>
    </w:p>
    <w:p>
      <w:pPr>
        <w:pStyle w:val="BodyText"/>
        <w:spacing w:before="52"/>
        <w:rPr>
          <w:sz w:val="20"/>
        </w:rPr>
      </w:pPr>
      <w:r>
        <w:rPr>
          <w:sz w:val="20"/>
        </w:rPr>
        <mc:AlternateContent>
          <mc:Choice Requires="wps">
            <w:drawing>
              <wp:anchor distT="0" distB="0" distL="0" distR="0" allowOverlap="1" layoutInCell="1" locked="0" behindDoc="1" simplePos="0" relativeHeight="487588864">
                <wp:simplePos x="0" y="0"/>
                <wp:positionH relativeFrom="page">
                  <wp:posOffset>4022620</wp:posOffset>
                </wp:positionH>
                <wp:positionV relativeFrom="paragraph">
                  <wp:posOffset>201552</wp:posOffset>
                </wp:positionV>
                <wp:extent cx="234950" cy="170815"/>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234950" cy="170815"/>
                          <a:chExt cx="234950" cy="170815"/>
                        </a:xfrm>
                      </wpg:grpSpPr>
                      <pic:pic>
                        <pic:nvPicPr>
                          <pic:cNvPr id="39" name="Image 39"/>
                          <pic:cNvPicPr/>
                        </pic:nvPicPr>
                        <pic:blipFill>
                          <a:blip r:embed="rId23" cstate="print"/>
                          <a:stretch>
                            <a:fillRect/>
                          </a:stretch>
                        </pic:blipFill>
                        <pic:spPr>
                          <a:xfrm>
                            <a:off x="0" y="0"/>
                            <a:ext cx="234759" cy="170649"/>
                          </a:xfrm>
                          <a:prstGeom prst="rect">
                            <a:avLst/>
                          </a:prstGeom>
                        </pic:spPr>
                      </pic:pic>
                      <wps:wsp>
                        <wps:cNvPr id="40" name="Textbox 40"/>
                        <wps:cNvSpPr txBox="1"/>
                        <wps:spPr>
                          <a:xfrm>
                            <a:off x="0" y="0"/>
                            <a:ext cx="234950" cy="170815"/>
                          </a:xfrm>
                          <a:prstGeom prst="rect">
                            <a:avLst/>
                          </a:prstGeom>
                        </wps:spPr>
                        <wps:txbx>
                          <w:txbxContent>
                            <w:p>
                              <w:pPr>
                                <w:spacing w:before="23"/>
                                <w:ind w:left="91" w:right="0" w:firstLine="0"/>
                                <w:jc w:val="left"/>
                                <w:rPr>
                                  <w:rFonts w:ascii="Lucida Sans Unicode"/>
                                  <w:sz w:val="16"/>
                                </w:rPr>
                              </w:pPr>
                              <w:r>
                                <w:rPr>
                                  <w:rFonts w:ascii="Lucida Sans Unicode"/>
                                  <w:spacing w:val="-5"/>
                                  <w:sz w:val="16"/>
                                </w:rPr>
                                <w:t>93</w:t>
                              </w:r>
                            </w:p>
                          </w:txbxContent>
                        </wps:txbx>
                        <wps:bodyPr wrap="square" lIns="0" tIns="0" rIns="0" bIns="0" rtlCol="0">
                          <a:noAutofit/>
                        </wps:bodyPr>
                      </wps:wsp>
                    </wpg:wgp>
                  </a:graphicData>
                </a:graphic>
              </wp:anchor>
            </w:drawing>
          </mc:Choice>
          <mc:Fallback>
            <w:pict>
              <v:group style="position:absolute;margin-left:316.741791pt;margin-top:15.870313pt;width:18.5pt;height:13.45pt;mso-position-horizontal-relative:page;mso-position-vertical-relative:paragraph;z-index:-15727616;mso-wrap-distance-left:0;mso-wrap-distance-right:0" id="docshapegroup36" coordorigin="6335,317" coordsize="370,269">
                <v:shape style="position:absolute;left:6334;top:317;width:370;height:269" type="#_x0000_t75" id="docshape37" stroked="false">
                  <v:imagedata r:id="rId23" o:title=""/>
                </v:shape>
                <v:shapetype id="_x0000_t202" o:spt="202" coordsize="21600,21600" path="m,l,21600r21600,l21600,xe">
                  <v:stroke joinstyle="miter"/>
                  <v:path gradientshapeok="t" o:connecttype="rect"/>
                </v:shapetype>
                <v:shape style="position:absolute;left:6334;top:317;width:370;height:269" type="#_x0000_t202" id="docshape38" filled="false" stroked="false">
                  <v:textbox inset="0,0,0,0">
                    <w:txbxContent>
                      <w:p>
                        <w:pPr>
                          <w:spacing w:before="23"/>
                          <w:ind w:left="91" w:right="0" w:firstLine="0"/>
                          <w:jc w:val="left"/>
                          <w:rPr>
                            <w:rFonts w:ascii="Lucida Sans Unicode"/>
                            <w:sz w:val="16"/>
                          </w:rPr>
                        </w:pPr>
                        <w:r>
                          <w:rPr>
                            <w:rFonts w:ascii="Lucida Sans Unicode"/>
                            <w:spacing w:val="-5"/>
                            <w:sz w:val="16"/>
                          </w:rPr>
                          <w:t>93</w:t>
                        </w:r>
                      </w:p>
                    </w:txbxContent>
                  </v:textbox>
                  <w10:wrap type="none"/>
                </v:shape>
                <w10:wrap type="topAndBottom"/>
              </v:group>
            </w:pict>
          </mc:Fallback>
        </mc:AlternateContent>
      </w:r>
    </w:p>
    <w:p>
      <w:pPr>
        <w:pStyle w:val="BodyText"/>
        <w:spacing w:after="0"/>
        <w:rPr>
          <w:sz w:val="20"/>
        </w:rPr>
        <w:sectPr>
          <w:pgSz w:w="13040" w:h="18710"/>
          <w:pgMar w:top="20" w:bottom="0" w:left="992" w:right="992"/>
        </w:sectPr>
      </w:pPr>
    </w:p>
    <w:p>
      <w:pPr>
        <w:pStyle w:val="BodyText"/>
        <w:spacing w:line="230" w:lineRule="auto" w:before="94"/>
        <w:ind w:left="5977" w:right="136"/>
        <w:jc w:val="both"/>
      </w:pPr>
      <w:r>
        <w:rPr/>
        <mc:AlternateContent>
          <mc:Choice Requires="wps">
            <w:drawing>
              <wp:anchor distT="0" distB="0" distL="0" distR="0" allowOverlap="1" layoutInCell="1" locked="0" behindDoc="0" simplePos="0" relativeHeight="15732224">
                <wp:simplePos x="0" y="0"/>
                <wp:positionH relativeFrom="page">
                  <wp:posOffset>720001</wp:posOffset>
                </wp:positionH>
                <wp:positionV relativeFrom="paragraph">
                  <wp:posOffset>79397</wp:posOffset>
                </wp:positionV>
                <wp:extent cx="3470910" cy="5130165"/>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3470910" cy="5130165"/>
                          <a:chExt cx="3470910" cy="5130165"/>
                        </a:xfrm>
                      </wpg:grpSpPr>
                      <pic:pic>
                        <pic:nvPicPr>
                          <pic:cNvPr id="44" name="Image 44"/>
                          <pic:cNvPicPr/>
                        </pic:nvPicPr>
                        <pic:blipFill>
                          <a:blip r:embed="rId25" cstate="print"/>
                          <a:stretch>
                            <a:fillRect/>
                          </a:stretch>
                        </pic:blipFill>
                        <pic:spPr>
                          <a:xfrm>
                            <a:off x="74053" y="73116"/>
                            <a:ext cx="3322396" cy="4983590"/>
                          </a:xfrm>
                          <a:prstGeom prst="rect">
                            <a:avLst/>
                          </a:prstGeom>
                        </pic:spPr>
                      </pic:pic>
                      <wps:wsp>
                        <wps:cNvPr id="45" name="Graphic 45"/>
                        <wps:cNvSpPr/>
                        <wps:spPr>
                          <a:xfrm>
                            <a:off x="74062" y="73111"/>
                            <a:ext cx="3322954" cy="4984115"/>
                          </a:xfrm>
                          <a:custGeom>
                            <a:avLst/>
                            <a:gdLst/>
                            <a:ahLst/>
                            <a:cxnLst/>
                            <a:rect l="l" t="t" r="r" b="b"/>
                            <a:pathLst>
                              <a:path w="3322954" h="4984115">
                                <a:moveTo>
                                  <a:pt x="1646504" y="2526220"/>
                                </a:moveTo>
                                <a:lnTo>
                                  <a:pt x="3284753" y="4983594"/>
                                </a:lnTo>
                                <a:lnTo>
                                  <a:pt x="338797" y="4983594"/>
                                </a:lnTo>
                                <a:lnTo>
                                  <a:pt x="292823" y="4980501"/>
                                </a:lnTo>
                                <a:lnTo>
                                  <a:pt x="248728" y="4971491"/>
                                </a:lnTo>
                                <a:lnTo>
                                  <a:pt x="206918" y="4956969"/>
                                </a:lnTo>
                                <a:lnTo>
                                  <a:pt x="167796" y="4937337"/>
                                </a:lnTo>
                                <a:lnTo>
                                  <a:pt x="131764" y="4913000"/>
                                </a:lnTo>
                                <a:lnTo>
                                  <a:pt x="99228" y="4884361"/>
                                </a:lnTo>
                                <a:lnTo>
                                  <a:pt x="70590" y="4851824"/>
                                </a:lnTo>
                                <a:lnTo>
                                  <a:pt x="46253" y="4815792"/>
                                </a:lnTo>
                                <a:lnTo>
                                  <a:pt x="26623" y="4776670"/>
                                </a:lnTo>
                                <a:lnTo>
                                  <a:pt x="12101" y="4734860"/>
                                </a:lnTo>
                                <a:lnTo>
                                  <a:pt x="3092" y="4690768"/>
                                </a:lnTo>
                                <a:lnTo>
                                  <a:pt x="0" y="4644796"/>
                                </a:lnTo>
                                <a:lnTo>
                                  <a:pt x="0" y="4229633"/>
                                </a:lnTo>
                                <a:lnTo>
                                  <a:pt x="1646504" y="2526220"/>
                                </a:lnTo>
                                <a:close/>
                              </a:path>
                              <a:path w="3322954" h="4984115">
                                <a:moveTo>
                                  <a:pt x="2983585" y="0"/>
                                </a:moveTo>
                                <a:lnTo>
                                  <a:pt x="338797" y="0"/>
                                </a:lnTo>
                                <a:lnTo>
                                  <a:pt x="292823" y="3092"/>
                                </a:lnTo>
                                <a:lnTo>
                                  <a:pt x="248728" y="12102"/>
                                </a:lnTo>
                                <a:lnTo>
                                  <a:pt x="206918" y="26625"/>
                                </a:lnTo>
                                <a:lnTo>
                                  <a:pt x="167796" y="46257"/>
                                </a:lnTo>
                                <a:lnTo>
                                  <a:pt x="131764" y="70594"/>
                                </a:lnTo>
                                <a:lnTo>
                                  <a:pt x="99228" y="99234"/>
                                </a:lnTo>
                                <a:lnTo>
                                  <a:pt x="70590" y="131772"/>
                                </a:lnTo>
                                <a:lnTo>
                                  <a:pt x="46253" y="167805"/>
                                </a:lnTo>
                                <a:lnTo>
                                  <a:pt x="26623" y="206929"/>
                                </a:lnTo>
                                <a:lnTo>
                                  <a:pt x="12101" y="248740"/>
                                </a:lnTo>
                                <a:lnTo>
                                  <a:pt x="3092" y="292835"/>
                                </a:lnTo>
                                <a:lnTo>
                                  <a:pt x="0" y="338810"/>
                                </a:lnTo>
                                <a:lnTo>
                                  <a:pt x="0" y="4090098"/>
                                </a:lnTo>
                                <a:lnTo>
                                  <a:pt x="3322383" y="652881"/>
                                </a:lnTo>
                                <a:lnTo>
                                  <a:pt x="3322383" y="338810"/>
                                </a:lnTo>
                                <a:lnTo>
                                  <a:pt x="3319290" y="292835"/>
                                </a:lnTo>
                                <a:lnTo>
                                  <a:pt x="3310281" y="248740"/>
                                </a:lnTo>
                                <a:lnTo>
                                  <a:pt x="3295758" y="206929"/>
                                </a:lnTo>
                                <a:lnTo>
                                  <a:pt x="3276126" y="167805"/>
                                </a:lnTo>
                                <a:lnTo>
                                  <a:pt x="3251789" y="131772"/>
                                </a:lnTo>
                                <a:lnTo>
                                  <a:pt x="3223150" y="99234"/>
                                </a:lnTo>
                                <a:lnTo>
                                  <a:pt x="3190613" y="70594"/>
                                </a:lnTo>
                                <a:lnTo>
                                  <a:pt x="3154581" y="46257"/>
                                </a:lnTo>
                                <a:lnTo>
                                  <a:pt x="3115459" y="26625"/>
                                </a:lnTo>
                                <a:lnTo>
                                  <a:pt x="3073650" y="12102"/>
                                </a:lnTo>
                                <a:lnTo>
                                  <a:pt x="3029557" y="3092"/>
                                </a:lnTo>
                                <a:lnTo>
                                  <a:pt x="2983585" y="0"/>
                                </a:lnTo>
                                <a:close/>
                              </a:path>
                              <a:path w="3322954" h="4984115">
                                <a:moveTo>
                                  <a:pt x="3322383" y="4865204"/>
                                </a:moveTo>
                                <a:lnTo>
                                  <a:pt x="3322383" y="792429"/>
                                </a:lnTo>
                                <a:lnTo>
                                  <a:pt x="1715490" y="2454859"/>
                                </a:lnTo>
                                <a:lnTo>
                                  <a:pt x="3322383" y="4865204"/>
                                </a:lnTo>
                                <a:close/>
                              </a:path>
                            </a:pathLst>
                          </a:custGeom>
                          <a:ln w="12700">
                            <a:solidFill>
                              <a:srgbClr val="B11F28"/>
                            </a:solidFill>
                            <a:prstDash val="solid"/>
                          </a:ln>
                        </wps:spPr>
                        <wps:bodyPr wrap="square" lIns="0" tIns="0" rIns="0" bIns="0" rtlCol="0">
                          <a:prstTxWarp prst="textNoShape">
                            <a:avLst/>
                          </a:prstTxWarp>
                          <a:noAutofit/>
                        </wps:bodyPr>
                      </wps:wsp>
                      <wps:wsp>
                        <wps:cNvPr id="46" name="Graphic 46"/>
                        <wps:cNvSpPr/>
                        <wps:spPr>
                          <a:xfrm>
                            <a:off x="0" y="0"/>
                            <a:ext cx="3470910" cy="5130165"/>
                          </a:xfrm>
                          <a:custGeom>
                            <a:avLst/>
                            <a:gdLst/>
                            <a:ahLst/>
                            <a:cxnLst/>
                            <a:rect l="l" t="t" r="r" b="b"/>
                            <a:pathLst>
                              <a:path w="3470910" h="5130165">
                                <a:moveTo>
                                  <a:pt x="3061296" y="0"/>
                                </a:moveTo>
                                <a:lnTo>
                                  <a:pt x="409219" y="0"/>
                                </a:lnTo>
                                <a:lnTo>
                                  <a:pt x="361556" y="2760"/>
                                </a:lnTo>
                                <a:lnTo>
                                  <a:pt x="315492" y="10829"/>
                                </a:lnTo>
                                <a:lnTo>
                                  <a:pt x="271337" y="23898"/>
                                </a:lnTo>
                                <a:lnTo>
                                  <a:pt x="229400" y="41658"/>
                                </a:lnTo>
                                <a:lnTo>
                                  <a:pt x="189989" y="63799"/>
                                </a:lnTo>
                                <a:lnTo>
                                  <a:pt x="153414" y="90012"/>
                                </a:lnTo>
                                <a:lnTo>
                                  <a:pt x="119984" y="119988"/>
                                </a:lnTo>
                                <a:lnTo>
                                  <a:pt x="90009" y="153417"/>
                                </a:lnTo>
                                <a:lnTo>
                                  <a:pt x="63796" y="189991"/>
                                </a:lnTo>
                                <a:lnTo>
                                  <a:pt x="41656" y="229401"/>
                                </a:lnTo>
                                <a:lnTo>
                                  <a:pt x="23897" y="271336"/>
                                </a:lnTo>
                                <a:lnTo>
                                  <a:pt x="10828" y="315488"/>
                                </a:lnTo>
                                <a:lnTo>
                                  <a:pt x="2760" y="361548"/>
                                </a:lnTo>
                                <a:lnTo>
                                  <a:pt x="0" y="409206"/>
                                </a:lnTo>
                                <a:lnTo>
                                  <a:pt x="0" y="4720628"/>
                                </a:lnTo>
                                <a:lnTo>
                                  <a:pt x="2760" y="4768286"/>
                                </a:lnTo>
                                <a:lnTo>
                                  <a:pt x="10828" y="4814346"/>
                                </a:lnTo>
                                <a:lnTo>
                                  <a:pt x="23897" y="4858498"/>
                                </a:lnTo>
                                <a:lnTo>
                                  <a:pt x="41656" y="4900433"/>
                                </a:lnTo>
                                <a:lnTo>
                                  <a:pt x="63796" y="4939842"/>
                                </a:lnTo>
                                <a:lnTo>
                                  <a:pt x="90009" y="4976416"/>
                                </a:lnTo>
                                <a:lnTo>
                                  <a:pt x="119984" y="5009845"/>
                                </a:lnTo>
                                <a:lnTo>
                                  <a:pt x="153414" y="5039820"/>
                                </a:lnTo>
                                <a:lnTo>
                                  <a:pt x="189989" y="5066032"/>
                                </a:lnTo>
                                <a:lnTo>
                                  <a:pt x="229400" y="5088172"/>
                                </a:lnTo>
                                <a:lnTo>
                                  <a:pt x="271337" y="5105930"/>
                                </a:lnTo>
                                <a:lnTo>
                                  <a:pt x="315492" y="5118997"/>
                                </a:lnTo>
                                <a:lnTo>
                                  <a:pt x="361556" y="5127064"/>
                                </a:lnTo>
                                <a:lnTo>
                                  <a:pt x="409219" y="5129822"/>
                                </a:lnTo>
                                <a:lnTo>
                                  <a:pt x="3397377" y="5129822"/>
                                </a:lnTo>
                                <a:lnTo>
                                  <a:pt x="3425839" y="5124077"/>
                                </a:lnTo>
                                <a:lnTo>
                                  <a:pt x="3436778" y="5116703"/>
                                </a:lnTo>
                                <a:lnTo>
                                  <a:pt x="409219" y="5116703"/>
                                </a:lnTo>
                                <a:lnTo>
                                  <a:pt x="355540" y="5113081"/>
                                </a:lnTo>
                                <a:lnTo>
                                  <a:pt x="304038" y="5102532"/>
                                </a:lnTo>
                                <a:lnTo>
                                  <a:pt x="255187" y="5085530"/>
                                </a:lnTo>
                                <a:lnTo>
                                  <a:pt x="209460" y="5062552"/>
                                </a:lnTo>
                                <a:lnTo>
                                  <a:pt x="167331" y="5034070"/>
                                </a:lnTo>
                                <a:lnTo>
                                  <a:pt x="129273" y="5000561"/>
                                </a:lnTo>
                                <a:lnTo>
                                  <a:pt x="95758" y="4962499"/>
                                </a:lnTo>
                                <a:lnTo>
                                  <a:pt x="67273" y="4920368"/>
                                </a:lnTo>
                                <a:lnTo>
                                  <a:pt x="44292" y="4874644"/>
                                </a:lnTo>
                                <a:lnTo>
                                  <a:pt x="27290" y="4825797"/>
                                </a:lnTo>
                                <a:lnTo>
                                  <a:pt x="16741" y="4774301"/>
                                </a:lnTo>
                                <a:lnTo>
                                  <a:pt x="13119" y="4720628"/>
                                </a:lnTo>
                                <a:lnTo>
                                  <a:pt x="13119" y="409206"/>
                                </a:lnTo>
                                <a:lnTo>
                                  <a:pt x="16741" y="355533"/>
                                </a:lnTo>
                                <a:lnTo>
                                  <a:pt x="27290" y="304037"/>
                                </a:lnTo>
                                <a:lnTo>
                                  <a:pt x="44292" y="255189"/>
                                </a:lnTo>
                                <a:lnTo>
                                  <a:pt x="67273" y="209462"/>
                                </a:lnTo>
                                <a:lnTo>
                                  <a:pt x="95758" y="167328"/>
                                </a:lnTo>
                                <a:lnTo>
                                  <a:pt x="129273" y="129260"/>
                                </a:lnTo>
                                <a:lnTo>
                                  <a:pt x="167330" y="95752"/>
                                </a:lnTo>
                                <a:lnTo>
                                  <a:pt x="209457" y="67273"/>
                                </a:lnTo>
                                <a:lnTo>
                                  <a:pt x="255182" y="44297"/>
                                </a:lnTo>
                                <a:lnTo>
                                  <a:pt x="304032" y="27299"/>
                                </a:lnTo>
                                <a:lnTo>
                                  <a:pt x="355535" y="16752"/>
                                </a:lnTo>
                                <a:lnTo>
                                  <a:pt x="409219" y="13131"/>
                                </a:lnTo>
                                <a:lnTo>
                                  <a:pt x="3162792" y="13131"/>
                                </a:lnTo>
                                <a:lnTo>
                                  <a:pt x="3155014" y="10829"/>
                                </a:lnTo>
                                <a:lnTo>
                                  <a:pt x="3108955" y="2760"/>
                                </a:lnTo>
                                <a:lnTo>
                                  <a:pt x="3061296" y="0"/>
                                </a:lnTo>
                                <a:close/>
                              </a:path>
                              <a:path w="3470910" h="5130165">
                                <a:moveTo>
                                  <a:pt x="3162792" y="13131"/>
                                </a:moveTo>
                                <a:lnTo>
                                  <a:pt x="3061296" y="13131"/>
                                </a:lnTo>
                                <a:lnTo>
                                  <a:pt x="3114969" y="16752"/>
                                </a:lnTo>
                                <a:lnTo>
                                  <a:pt x="3166466" y="27299"/>
                                </a:lnTo>
                                <a:lnTo>
                                  <a:pt x="3215312" y="44297"/>
                                </a:lnTo>
                                <a:lnTo>
                                  <a:pt x="3261037" y="67273"/>
                                </a:lnTo>
                                <a:lnTo>
                                  <a:pt x="3303167" y="95752"/>
                                </a:lnTo>
                                <a:lnTo>
                                  <a:pt x="3341230" y="129260"/>
                                </a:lnTo>
                                <a:lnTo>
                                  <a:pt x="3374743" y="167328"/>
                                </a:lnTo>
                                <a:lnTo>
                                  <a:pt x="3403223" y="209462"/>
                                </a:lnTo>
                                <a:lnTo>
                                  <a:pt x="3426199" y="255189"/>
                                </a:lnTo>
                                <a:lnTo>
                                  <a:pt x="3443198" y="304037"/>
                                </a:lnTo>
                                <a:lnTo>
                                  <a:pt x="3453746" y="355533"/>
                                </a:lnTo>
                                <a:lnTo>
                                  <a:pt x="3457371" y="409206"/>
                                </a:lnTo>
                                <a:lnTo>
                                  <a:pt x="3457371" y="5056708"/>
                                </a:lnTo>
                                <a:lnTo>
                                  <a:pt x="3439807" y="5099126"/>
                                </a:lnTo>
                                <a:lnTo>
                                  <a:pt x="3397377" y="5116703"/>
                                </a:lnTo>
                                <a:lnTo>
                                  <a:pt x="3436778" y="5116703"/>
                                </a:lnTo>
                                <a:lnTo>
                                  <a:pt x="3449080" y="5108409"/>
                                </a:lnTo>
                                <a:lnTo>
                                  <a:pt x="3464751" y="5085170"/>
                                </a:lnTo>
                                <a:lnTo>
                                  <a:pt x="3470503" y="5056708"/>
                                </a:lnTo>
                                <a:lnTo>
                                  <a:pt x="3470503" y="409206"/>
                                </a:lnTo>
                                <a:lnTo>
                                  <a:pt x="3467743" y="361548"/>
                                </a:lnTo>
                                <a:lnTo>
                                  <a:pt x="3459674" y="315488"/>
                                </a:lnTo>
                                <a:lnTo>
                                  <a:pt x="3446605" y="271336"/>
                                </a:lnTo>
                                <a:lnTo>
                                  <a:pt x="3428845" y="229401"/>
                                </a:lnTo>
                                <a:lnTo>
                                  <a:pt x="3406704" y="189991"/>
                                </a:lnTo>
                                <a:lnTo>
                                  <a:pt x="3380491" y="153417"/>
                                </a:lnTo>
                                <a:lnTo>
                                  <a:pt x="3350515" y="119988"/>
                                </a:lnTo>
                                <a:lnTo>
                                  <a:pt x="3317085" y="90012"/>
                                </a:lnTo>
                                <a:lnTo>
                                  <a:pt x="3280511" y="63799"/>
                                </a:lnTo>
                                <a:lnTo>
                                  <a:pt x="3241102" y="41658"/>
                                </a:lnTo>
                                <a:lnTo>
                                  <a:pt x="3199167" y="23898"/>
                                </a:lnTo>
                                <a:lnTo>
                                  <a:pt x="3162792" y="13131"/>
                                </a:lnTo>
                                <a:close/>
                              </a:path>
                            </a:pathLst>
                          </a:custGeom>
                          <a:solidFill>
                            <a:srgbClr val="B11F28"/>
                          </a:solidFill>
                        </wps:spPr>
                        <wps:bodyPr wrap="square" lIns="0" tIns="0" rIns="0" bIns="0" rtlCol="0">
                          <a:prstTxWarp prst="textNoShape">
                            <a:avLst/>
                          </a:prstTxWarp>
                          <a:noAutofit/>
                        </wps:bodyPr>
                      </wps:wsp>
                    </wpg:wgp>
                  </a:graphicData>
                </a:graphic>
              </wp:anchor>
            </w:drawing>
          </mc:Choice>
          <mc:Fallback>
            <w:pict>
              <v:group style="position:absolute;margin-left:56.693001pt;margin-top:6.2518pt;width:273.3pt;height:403.95pt;mso-position-horizontal-relative:page;mso-position-vertical-relative:paragraph;z-index:15732224" id="docshapegroup40" coordorigin="1134,125" coordsize="5466,8079">
                <v:shape style="position:absolute;left:1250;top:240;width:5233;height:7849" type="#_x0000_t75" id="docshape41" stroked="false">
                  <v:imagedata r:id="rId25" o:title=""/>
                </v:shape>
                <v:shape style="position:absolute;left:1250;top:240;width:5233;height:7849" id="docshape42" coordorigin="1250,240" coordsize="5233,7849" path="m3843,4218l6423,8088,1784,8088,1712,8083,1642,8069,1576,8046,1515,8016,1458,7977,1407,7932,1362,7881,1323,7824,1292,7762,1270,7697,1255,7627,1250,7555,1250,6901,3843,4218xm5949,240l1784,240,1712,245,1642,259,1576,282,1515,313,1458,351,1407,396,1362,448,1323,504,1292,566,1270,632,1255,701,1250,774,1250,6681,6483,1268,6483,774,6478,701,6464,632,6441,566,6410,504,6371,448,6326,396,6275,351,6218,313,6157,282,6091,259,6021,245,5949,240xm6483,7902l6483,1488,3952,4106,6483,7902xe" filled="false" stroked="true" strokeweight="1pt" strokecolor="#b11f28">
                  <v:path arrowok="t"/>
                  <v:stroke dashstyle="solid"/>
                </v:shape>
                <v:shape style="position:absolute;left:1133;top:125;width:5466;height:8079" id="docshape43" coordorigin="1134,125" coordsize="5466,8079" path="m5955,125l1778,125,1703,129,1631,142,1561,163,1495,191,1433,226,1375,267,1323,314,1276,367,1234,424,1199,486,1171,552,1151,622,1138,694,1134,769,1134,7559,1138,7634,1151,7707,1171,7776,1199,7842,1234,7904,1276,7962,1323,8015,1375,8062,1433,8103,1495,8138,1561,8166,1631,8186,1703,8199,1778,8203,6484,8203,6529,8194,6546,8183,1778,8183,1694,8177,1613,8161,1536,8134,1464,8098,1397,8053,1337,8000,1285,7940,1240,7874,1204,7802,1177,7725,1160,7644,1155,7559,1155,769,1160,685,1177,604,1204,527,1240,455,1285,389,1337,329,1397,276,1464,231,1536,195,1613,168,1694,151,1778,146,6115,146,6102,142,6030,129,5955,125xm6115,146l5955,146,6039,151,6120,168,6197,195,6269,231,6336,276,6396,329,6448,389,6493,455,6529,527,6556,604,6573,685,6579,769,6579,8088,6577,8107,6571,8125,6562,8141,6551,8155,6537,8167,6521,8175,6503,8181,6484,8183,6546,8183,6565,8170,6590,8133,6599,8088,6599,769,6595,694,6582,622,6562,552,6534,486,6499,424,6457,367,6410,314,6358,267,6300,226,6238,191,6172,163,6115,146xe" filled="true" fillcolor="#b11f28" stroked="false">
                  <v:path arrowok="t"/>
                  <v:fill type="solid"/>
                </v:shape>
                <w10:wrap type="none"/>
              </v:group>
            </w:pict>
          </mc:Fallback>
        </mc:AlternateContent>
      </w:r>
      <w:r>
        <w:rPr>
          <w:color w:val="58595B"/>
        </w:rPr>
        <w:t>παγκοσμίως</w:t>
      </w:r>
      <w:r>
        <w:rPr>
          <w:color w:val="58595B"/>
          <w:spacing w:val="-14"/>
        </w:rPr>
        <w:t> </w:t>
      </w:r>
      <w:r>
        <w:rPr>
          <w:color w:val="58595B"/>
        </w:rPr>
        <w:t>γνωστή</w:t>
      </w:r>
      <w:r>
        <w:rPr>
          <w:color w:val="58595B"/>
          <w:spacing w:val="-14"/>
        </w:rPr>
        <w:t> </w:t>
      </w:r>
      <w:r>
        <w:rPr>
          <w:color w:val="58595B"/>
        </w:rPr>
        <w:t>για</w:t>
      </w:r>
      <w:r>
        <w:rPr>
          <w:color w:val="58595B"/>
          <w:spacing w:val="-14"/>
        </w:rPr>
        <w:t> </w:t>
      </w:r>
      <w:r>
        <w:rPr>
          <w:color w:val="58595B"/>
        </w:rPr>
        <w:t>την</w:t>
      </w:r>
      <w:r>
        <w:rPr>
          <w:color w:val="58595B"/>
          <w:spacing w:val="-14"/>
        </w:rPr>
        <w:t> </w:t>
      </w:r>
      <w:r>
        <w:rPr>
          <w:color w:val="58595B"/>
        </w:rPr>
        <w:t>ιστορική</w:t>
      </w:r>
      <w:r>
        <w:rPr>
          <w:color w:val="58595B"/>
          <w:spacing w:val="-14"/>
        </w:rPr>
        <w:t> </w:t>
      </w:r>
      <w:r>
        <w:rPr>
          <w:color w:val="58595B"/>
        </w:rPr>
        <w:t>γοτθική</w:t>
      </w:r>
      <w:r>
        <w:rPr>
          <w:color w:val="58595B"/>
          <w:spacing w:val="-14"/>
        </w:rPr>
        <w:t> </w:t>
      </w:r>
      <w:r>
        <w:rPr>
          <w:color w:val="58595B"/>
        </w:rPr>
        <w:t>αρχιτεκτονική της και το κάστρο Κρούμλοβ όπου τα λόγια δεν αρκούν να περιγράψει</w:t>
      </w:r>
      <w:r>
        <w:rPr>
          <w:color w:val="58595B"/>
          <w:spacing w:val="-9"/>
        </w:rPr>
        <w:t> </w:t>
      </w:r>
      <w:r>
        <w:rPr>
          <w:color w:val="58595B"/>
        </w:rPr>
        <w:t>κανείς</w:t>
      </w:r>
      <w:r>
        <w:rPr>
          <w:color w:val="58595B"/>
          <w:spacing w:val="-9"/>
        </w:rPr>
        <w:t> </w:t>
      </w:r>
      <w:r>
        <w:rPr>
          <w:color w:val="58595B"/>
        </w:rPr>
        <w:t>την</w:t>
      </w:r>
      <w:r>
        <w:rPr>
          <w:color w:val="58595B"/>
          <w:spacing w:val="-9"/>
        </w:rPr>
        <w:t> </w:t>
      </w:r>
      <w:r>
        <w:rPr>
          <w:color w:val="58595B"/>
        </w:rPr>
        <w:t>μοναδική</w:t>
      </w:r>
      <w:r>
        <w:rPr>
          <w:color w:val="58595B"/>
          <w:spacing w:val="-9"/>
        </w:rPr>
        <w:t> </w:t>
      </w:r>
      <w:r>
        <w:rPr>
          <w:color w:val="58595B"/>
        </w:rPr>
        <w:t>ομορφιά</w:t>
      </w:r>
      <w:r>
        <w:rPr>
          <w:color w:val="58595B"/>
          <w:spacing w:val="-9"/>
        </w:rPr>
        <w:t> </w:t>
      </w:r>
      <w:r>
        <w:rPr>
          <w:color w:val="58595B"/>
        </w:rPr>
        <w:t>της</w:t>
      </w:r>
      <w:r>
        <w:rPr>
          <w:color w:val="58595B"/>
          <w:spacing w:val="-9"/>
        </w:rPr>
        <w:t> </w:t>
      </w:r>
      <w:r>
        <w:rPr>
          <w:color w:val="58595B"/>
        </w:rPr>
        <w:t>παραμυθένιας πόλης. Η μεσαιωνική πόλη Κρούμλοβ περικυκλώνεται από τους μαιάνδρους που σχηματίζει ο ποταμός Μολδάβας. Πάνω από την πόλη υψώνεται το επιβλητικό σύμπλεγμα του</w:t>
      </w:r>
      <w:r>
        <w:rPr>
          <w:color w:val="58595B"/>
          <w:spacing w:val="-6"/>
        </w:rPr>
        <w:t> </w:t>
      </w:r>
      <w:r>
        <w:rPr>
          <w:color w:val="58595B"/>
        </w:rPr>
        <w:t>κάστρου</w:t>
      </w:r>
      <w:r>
        <w:rPr>
          <w:color w:val="58595B"/>
          <w:spacing w:val="-6"/>
        </w:rPr>
        <w:t> </w:t>
      </w:r>
      <w:r>
        <w:rPr>
          <w:color w:val="58595B"/>
        </w:rPr>
        <w:t>και</w:t>
      </w:r>
      <w:r>
        <w:rPr>
          <w:color w:val="58595B"/>
          <w:spacing w:val="-6"/>
        </w:rPr>
        <w:t> </w:t>
      </w:r>
      <w:r>
        <w:rPr>
          <w:color w:val="58595B"/>
        </w:rPr>
        <w:t>του</w:t>
      </w:r>
      <w:r>
        <w:rPr>
          <w:color w:val="58595B"/>
          <w:spacing w:val="-6"/>
        </w:rPr>
        <w:t> </w:t>
      </w:r>
      <w:r>
        <w:rPr>
          <w:color w:val="58595B"/>
        </w:rPr>
        <w:t>πύργου,</w:t>
      </w:r>
      <w:r>
        <w:rPr>
          <w:color w:val="58595B"/>
          <w:spacing w:val="-6"/>
        </w:rPr>
        <w:t> </w:t>
      </w:r>
      <w:r>
        <w:rPr>
          <w:color w:val="58595B"/>
        </w:rPr>
        <w:t>άλλοτε</w:t>
      </w:r>
      <w:r>
        <w:rPr>
          <w:color w:val="58595B"/>
          <w:spacing w:val="-6"/>
        </w:rPr>
        <w:t> </w:t>
      </w:r>
      <w:r>
        <w:rPr>
          <w:color w:val="58595B"/>
        </w:rPr>
        <w:t>έδρα</w:t>
      </w:r>
      <w:r>
        <w:rPr>
          <w:color w:val="58595B"/>
          <w:spacing w:val="-6"/>
        </w:rPr>
        <w:t> </w:t>
      </w:r>
      <w:r>
        <w:rPr>
          <w:color w:val="58595B"/>
        </w:rPr>
        <w:t>της</w:t>
      </w:r>
      <w:r>
        <w:rPr>
          <w:color w:val="58595B"/>
          <w:spacing w:val="-6"/>
        </w:rPr>
        <w:t> </w:t>
      </w:r>
      <w:r>
        <w:rPr>
          <w:color w:val="58595B"/>
        </w:rPr>
        <w:t>πιο</w:t>
      </w:r>
      <w:r>
        <w:rPr>
          <w:color w:val="58595B"/>
          <w:spacing w:val="-6"/>
        </w:rPr>
        <w:t> </w:t>
      </w:r>
      <w:r>
        <w:rPr>
          <w:color w:val="58595B"/>
        </w:rPr>
        <w:t>δυνατής οικογένειας, του Οίκου των Rosenberg.</w:t>
      </w:r>
    </w:p>
    <w:p>
      <w:pPr>
        <w:pStyle w:val="BodyText"/>
        <w:spacing w:line="230" w:lineRule="auto" w:before="113"/>
        <w:ind w:left="5977" w:right="136"/>
        <w:jc w:val="both"/>
      </w:pPr>
      <w:r>
        <w:rPr>
          <w:color w:val="58595B"/>
        </w:rPr>
        <w:t>Το θέατρο του κάστρου, είναι το παλαιότερο κτίσμα του </w:t>
      </w:r>
      <w:r>
        <w:rPr>
          <w:color w:val="58595B"/>
          <w:spacing w:val="-4"/>
        </w:rPr>
        <w:t>είδους</w:t>
      </w:r>
      <w:r>
        <w:rPr>
          <w:color w:val="58595B"/>
          <w:spacing w:val="-10"/>
        </w:rPr>
        <w:t> </w:t>
      </w:r>
      <w:r>
        <w:rPr>
          <w:color w:val="58595B"/>
          <w:spacing w:val="-4"/>
        </w:rPr>
        <w:t>του</w:t>
      </w:r>
      <w:r>
        <w:rPr>
          <w:color w:val="58595B"/>
          <w:spacing w:val="-10"/>
        </w:rPr>
        <w:t> </w:t>
      </w:r>
      <w:r>
        <w:rPr>
          <w:color w:val="58595B"/>
          <w:spacing w:val="-4"/>
        </w:rPr>
        <w:t>στον</w:t>
      </w:r>
      <w:r>
        <w:rPr>
          <w:color w:val="58595B"/>
          <w:spacing w:val="-10"/>
        </w:rPr>
        <w:t> </w:t>
      </w:r>
      <w:r>
        <w:rPr>
          <w:color w:val="58595B"/>
          <w:spacing w:val="-4"/>
        </w:rPr>
        <w:t>κόσμο</w:t>
      </w:r>
      <w:r>
        <w:rPr>
          <w:color w:val="58595B"/>
          <w:spacing w:val="-10"/>
        </w:rPr>
        <w:t> </w:t>
      </w:r>
      <w:r>
        <w:rPr>
          <w:color w:val="58595B"/>
          <w:spacing w:val="-4"/>
        </w:rPr>
        <w:t>και</w:t>
      </w:r>
      <w:r>
        <w:rPr>
          <w:color w:val="58595B"/>
          <w:spacing w:val="-10"/>
        </w:rPr>
        <w:t> </w:t>
      </w:r>
      <w:r>
        <w:rPr>
          <w:color w:val="58595B"/>
          <w:spacing w:val="-4"/>
        </w:rPr>
        <w:t>διατηρήθηκε</w:t>
      </w:r>
      <w:r>
        <w:rPr>
          <w:color w:val="58595B"/>
          <w:spacing w:val="-10"/>
        </w:rPr>
        <w:t> </w:t>
      </w:r>
      <w:r>
        <w:rPr>
          <w:color w:val="58595B"/>
          <w:spacing w:val="-4"/>
        </w:rPr>
        <w:t>σε</w:t>
      </w:r>
      <w:r>
        <w:rPr>
          <w:color w:val="58595B"/>
          <w:spacing w:val="-10"/>
        </w:rPr>
        <w:t> </w:t>
      </w:r>
      <w:r>
        <w:rPr>
          <w:color w:val="58595B"/>
          <w:spacing w:val="-4"/>
        </w:rPr>
        <w:t>άριστη</w:t>
      </w:r>
      <w:r>
        <w:rPr>
          <w:color w:val="58595B"/>
          <w:spacing w:val="-10"/>
        </w:rPr>
        <w:t> </w:t>
      </w:r>
      <w:r>
        <w:rPr>
          <w:color w:val="58595B"/>
          <w:spacing w:val="-4"/>
        </w:rPr>
        <w:t>κατάσταση </w:t>
      </w:r>
      <w:r>
        <w:rPr>
          <w:color w:val="58595B"/>
        </w:rPr>
        <w:t>μαζί με τα Μπαρόκ κοστούμια, την σκηνή και την σχετική τεχνολογία.</w:t>
      </w:r>
      <w:r>
        <w:rPr>
          <w:color w:val="58595B"/>
          <w:spacing w:val="-4"/>
        </w:rPr>
        <w:t> </w:t>
      </w:r>
      <w:r>
        <w:rPr>
          <w:color w:val="58595B"/>
        </w:rPr>
        <w:t>Το</w:t>
      </w:r>
      <w:r>
        <w:rPr>
          <w:color w:val="58595B"/>
          <w:spacing w:val="-4"/>
        </w:rPr>
        <w:t> </w:t>
      </w:r>
      <w:r>
        <w:rPr>
          <w:color w:val="58595B"/>
        </w:rPr>
        <w:t>κομψό</w:t>
      </w:r>
      <w:r>
        <w:rPr>
          <w:color w:val="58595B"/>
          <w:spacing w:val="-4"/>
        </w:rPr>
        <w:t> </w:t>
      </w:r>
      <w:r>
        <w:rPr>
          <w:color w:val="58595B"/>
        </w:rPr>
        <w:t>δημαρχείο</w:t>
      </w:r>
      <w:r>
        <w:rPr>
          <w:color w:val="58595B"/>
          <w:spacing w:val="-4"/>
        </w:rPr>
        <w:t> </w:t>
      </w:r>
      <w:r>
        <w:rPr>
          <w:color w:val="58595B"/>
        </w:rPr>
        <w:t>Αναγεννησιακού</w:t>
      </w:r>
      <w:r>
        <w:rPr>
          <w:color w:val="58595B"/>
          <w:spacing w:val="-4"/>
        </w:rPr>
        <w:t> </w:t>
      </w:r>
      <w:r>
        <w:rPr>
          <w:color w:val="58595B"/>
        </w:rPr>
        <w:t>ρυθμού, η εκκλησία του Αγ. Βίτου και οι μπαρόκ κήποι του είναι πραγματικά στολίδια, κομψοτεχνήματα αρχιτεκτονικής. Οι πύργοι και τα κάστρα της νότιας Βοημίας, που βρίσκονταν κάποτε στην ιδιοκτησία του Οίκου των Rosenberg, συμπεριλαμβανομένου</w:t>
      </w:r>
      <w:r>
        <w:rPr>
          <w:color w:val="58595B"/>
          <w:spacing w:val="-13"/>
        </w:rPr>
        <w:t> </w:t>
      </w:r>
      <w:r>
        <w:rPr>
          <w:color w:val="58595B"/>
        </w:rPr>
        <w:t>του</w:t>
      </w:r>
      <w:r>
        <w:rPr>
          <w:color w:val="58595B"/>
          <w:spacing w:val="-13"/>
        </w:rPr>
        <w:t> </w:t>
      </w:r>
      <w:r>
        <w:rPr>
          <w:color w:val="58595B"/>
        </w:rPr>
        <w:t>Jindrichuv</w:t>
      </w:r>
      <w:r>
        <w:rPr>
          <w:color w:val="58595B"/>
          <w:spacing w:val="-13"/>
        </w:rPr>
        <w:t> </w:t>
      </w:r>
      <w:r>
        <w:rPr>
          <w:color w:val="58595B"/>
        </w:rPr>
        <w:t>Hradec,</w:t>
      </w:r>
      <w:r>
        <w:rPr>
          <w:color w:val="58595B"/>
          <w:spacing w:val="-13"/>
        </w:rPr>
        <w:t> </w:t>
      </w:r>
      <w:r>
        <w:rPr>
          <w:color w:val="58595B"/>
        </w:rPr>
        <w:t>είναι</w:t>
      </w:r>
      <w:r>
        <w:rPr>
          <w:color w:val="58595B"/>
          <w:spacing w:val="-13"/>
        </w:rPr>
        <w:t> </w:t>
      </w:r>
      <w:r>
        <w:rPr>
          <w:color w:val="58595B"/>
        </w:rPr>
        <w:t>γνωστά για</w:t>
      </w:r>
      <w:r>
        <w:rPr>
          <w:color w:val="58595B"/>
          <w:spacing w:val="-8"/>
        </w:rPr>
        <w:t> </w:t>
      </w:r>
      <w:r>
        <w:rPr>
          <w:color w:val="58595B"/>
        </w:rPr>
        <w:t>το</w:t>
      </w:r>
      <w:r>
        <w:rPr>
          <w:color w:val="58595B"/>
          <w:spacing w:val="-8"/>
        </w:rPr>
        <w:t> </w:t>
      </w:r>
      <w:r>
        <w:rPr>
          <w:color w:val="58595B"/>
        </w:rPr>
        <w:t>θρυλικό</w:t>
      </w:r>
      <w:r>
        <w:rPr>
          <w:color w:val="58595B"/>
          <w:spacing w:val="-8"/>
        </w:rPr>
        <w:t> </w:t>
      </w:r>
      <w:r>
        <w:rPr>
          <w:color w:val="58595B"/>
        </w:rPr>
        <w:t>φάντασμα,</w:t>
      </w:r>
      <w:r>
        <w:rPr>
          <w:color w:val="58595B"/>
          <w:spacing w:val="-8"/>
        </w:rPr>
        <w:t> </w:t>
      </w:r>
      <w:r>
        <w:rPr>
          <w:color w:val="58595B"/>
        </w:rPr>
        <w:t>Τη</w:t>
      </w:r>
      <w:r>
        <w:rPr>
          <w:color w:val="58595B"/>
          <w:spacing w:val="-8"/>
        </w:rPr>
        <w:t> </w:t>
      </w:r>
      <w:r>
        <w:rPr>
          <w:color w:val="58595B"/>
        </w:rPr>
        <w:t>Λευκή</w:t>
      </w:r>
      <w:r>
        <w:rPr>
          <w:color w:val="58595B"/>
          <w:spacing w:val="-8"/>
        </w:rPr>
        <w:t> </w:t>
      </w:r>
      <w:r>
        <w:rPr>
          <w:color w:val="58595B"/>
        </w:rPr>
        <w:t>Κυρά,</w:t>
      </w:r>
      <w:r>
        <w:rPr>
          <w:color w:val="58595B"/>
          <w:spacing w:val="-8"/>
        </w:rPr>
        <w:t> </w:t>
      </w:r>
      <w:r>
        <w:rPr>
          <w:color w:val="58595B"/>
        </w:rPr>
        <w:t>που</w:t>
      </w:r>
      <w:r>
        <w:rPr>
          <w:color w:val="58595B"/>
          <w:spacing w:val="-8"/>
        </w:rPr>
        <w:t> </w:t>
      </w:r>
      <w:r>
        <w:rPr>
          <w:color w:val="58595B"/>
        </w:rPr>
        <w:t>εμφανίζεται κατά διαστήματα στα αγαπημένα της μέρη.</w:t>
      </w:r>
    </w:p>
    <w:p>
      <w:pPr>
        <w:pStyle w:val="BodyText"/>
        <w:spacing w:line="230" w:lineRule="auto" w:before="111"/>
        <w:ind w:left="5977" w:right="136"/>
        <w:jc w:val="both"/>
      </w:pPr>
      <w:r>
        <w:rPr>
          <w:color w:val="58595B"/>
          <w:w w:val="105"/>
        </w:rPr>
        <w:t>Περιπλανηθείτε</w:t>
      </w:r>
      <w:r>
        <w:rPr>
          <w:color w:val="58595B"/>
          <w:w w:val="105"/>
        </w:rPr>
        <w:t> στα</w:t>
      </w:r>
      <w:r>
        <w:rPr>
          <w:color w:val="58595B"/>
          <w:w w:val="105"/>
        </w:rPr>
        <w:t> γραφικά</w:t>
      </w:r>
      <w:r>
        <w:rPr>
          <w:color w:val="58595B"/>
          <w:w w:val="105"/>
        </w:rPr>
        <w:t> σοκάκια</w:t>
      </w:r>
      <w:r>
        <w:rPr>
          <w:color w:val="58595B"/>
          <w:w w:val="105"/>
        </w:rPr>
        <w:t> και</w:t>
      </w:r>
      <w:r>
        <w:rPr>
          <w:color w:val="58595B"/>
          <w:w w:val="105"/>
        </w:rPr>
        <w:t> αφήστε</w:t>
      </w:r>
      <w:r>
        <w:rPr>
          <w:color w:val="58595B"/>
          <w:w w:val="105"/>
        </w:rPr>
        <w:t> τον χρόνο να σας ταξιδέψει στο παραμύθι. Το απόγευμα θα </w:t>
      </w:r>
      <w:r>
        <w:rPr>
          <w:color w:val="58595B"/>
          <w:spacing w:val="-2"/>
        </w:rPr>
        <w:t>αναχωρήσουμε</w:t>
      </w:r>
      <w:r>
        <w:rPr>
          <w:color w:val="58595B"/>
          <w:spacing w:val="-5"/>
        </w:rPr>
        <w:t> </w:t>
      </w:r>
      <w:r>
        <w:rPr>
          <w:color w:val="58595B"/>
          <w:spacing w:val="-2"/>
        </w:rPr>
        <w:t>για</w:t>
      </w:r>
      <w:r>
        <w:rPr>
          <w:color w:val="58595B"/>
          <w:spacing w:val="-5"/>
        </w:rPr>
        <w:t> </w:t>
      </w:r>
      <w:r>
        <w:rPr>
          <w:color w:val="58595B"/>
          <w:spacing w:val="-2"/>
        </w:rPr>
        <w:t>την</w:t>
      </w:r>
      <w:r>
        <w:rPr>
          <w:color w:val="58595B"/>
          <w:spacing w:val="-5"/>
        </w:rPr>
        <w:t> </w:t>
      </w:r>
      <w:r>
        <w:rPr>
          <w:color w:val="58595B"/>
          <w:spacing w:val="-2"/>
        </w:rPr>
        <w:t>Πράγα.</w:t>
      </w:r>
      <w:r>
        <w:rPr>
          <w:color w:val="58595B"/>
          <w:spacing w:val="-5"/>
        </w:rPr>
        <w:t> </w:t>
      </w:r>
      <w:r>
        <w:rPr>
          <w:color w:val="58595B"/>
          <w:spacing w:val="-2"/>
        </w:rPr>
        <w:t>Τακτοποίηση</w:t>
      </w:r>
      <w:r>
        <w:rPr>
          <w:color w:val="58595B"/>
          <w:spacing w:val="-5"/>
        </w:rPr>
        <w:t> </w:t>
      </w:r>
      <w:r>
        <w:rPr>
          <w:color w:val="58595B"/>
          <w:spacing w:val="-2"/>
        </w:rPr>
        <w:t>στο</w:t>
      </w:r>
      <w:r>
        <w:rPr>
          <w:color w:val="58595B"/>
          <w:spacing w:val="-5"/>
        </w:rPr>
        <w:t> </w:t>
      </w:r>
      <w:r>
        <w:rPr>
          <w:color w:val="58595B"/>
          <w:spacing w:val="-2"/>
        </w:rPr>
        <w:t>ξενοδοχείο </w:t>
      </w:r>
      <w:r>
        <w:rPr>
          <w:color w:val="58595B"/>
          <w:w w:val="105"/>
        </w:rPr>
        <w:t>μας και ξεκούραση.</w:t>
      </w:r>
    </w:p>
    <w:p>
      <w:pPr>
        <w:pStyle w:val="BodyText"/>
        <w:spacing w:before="173"/>
      </w:pPr>
    </w:p>
    <w:p>
      <w:pPr>
        <w:pStyle w:val="Heading2"/>
        <w:spacing w:line="170" w:lineRule="auto"/>
        <w:ind w:left="5977"/>
        <w:jc w:val="left"/>
        <w:rPr>
          <w:b w:val="0"/>
        </w:rPr>
      </w:pPr>
      <w:r>
        <w:rPr>
          <w:b w:val="0"/>
          <w:color w:val="58595B"/>
          <w:w w:val="90"/>
        </w:rPr>
        <w:t>4Η</w:t>
      </w:r>
      <w:r>
        <w:rPr>
          <w:b w:val="0"/>
          <w:color w:val="58595B"/>
          <w:spacing w:val="-7"/>
          <w:w w:val="90"/>
        </w:rPr>
        <w:t> </w:t>
      </w:r>
      <w:r>
        <w:rPr>
          <w:b w:val="0"/>
          <w:color w:val="58595B"/>
          <w:w w:val="90"/>
        </w:rPr>
        <w:t>ΜΕΡΑ:</w:t>
      </w:r>
      <w:r>
        <w:rPr>
          <w:b w:val="0"/>
          <w:color w:val="58595B"/>
          <w:spacing w:val="-7"/>
          <w:w w:val="90"/>
        </w:rPr>
        <w:t> </w:t>
      </w:r>
      <w:r>
        <w:rPr>
          <w:b w:val="0"/>
          <w:color w:val="58595B"/>
          <w:w w:val="90"/>
        </w:rPr>
        <w:t>ΠΡΑΓΑ</w:t>
      </w:r>
      <w:r>
        <w:rPr>
          <w:b w:val="0"/>
          <w:color w:val="58595B"/>
          <w:spacing w:val="-7"/>
          <w:w w:val="90"/>
        </w:rPr>
        <w:t> </w:t>
      </w:r>
      <w:r>
        <w:rPr>
          <w:b w:val="0"/>
          <w:color w:val="58595B"/>
          <w:w w:val="90"/>
        </w:rPr>
        <w:t>-</w:t>
      </w:r>
      <w:r>
        <w:rPr>
          <w:b w:val="0"/>
          <w:color w:val="58595B"/>
          <w:spacing w:val="-7"/>
          <w:w w:val="90"/>
        </w:rPr>
        <w:t> </w:t>
      </w:r>
      <w:r>
        <w:rPr>
          <w:b w:val="0"/>
          <w:color w:val="58595B"/>
          <w:w w:val="90"/>
        </w:rPr>
        <w:t>ΠΕΡΙΗΓΗΣΗ</w:t>
      </w:r>
      <w:r>
        <w:rPr>
          <w:b w:val="0"/>
          <w:color w:val="58595B"/>
          <w:spacing w:val="-7"/>
          <w:w w:val="90"/>
        </w:rPr>
        <w:t> </w:t>
      </w:r>
      <w:r>
        <w:rPr>
          <w:b w:val="0"/>
          <w:color w:val="58595B"/>
          <w:w w:val="90"/>
        </w:rPr>
        <w:t>ΠΟΛΗΣ </w:t>
      </w:r>
      <w:r>
        <w:rPr>
          <w:b w:val="0"/>
          <w:color w:val="58595B"/>
          <w:w w:val="85"/>
        </w:rPr>
        <w:t>ΚΑΣΤΡΟΥΠΟΛΗ – ΚΡΟΥΑΖΙΕΡΑ ΣΤΟΝ </w:t>
      </w:r>
      <w:r>
        <w:rPr>
          <w:b w:val="0"/>
          <w:color w:val="58595B"/>
          <w:w w:val="85"/>
        </w:rPr>
        <w:t>ΜΟΛΔΑΒΑ</w:t>
      </w:r>
    </w:p>
    <w:p>
      <w:pPr>
        <w:pStyle w:val="BodyText"/>
        <w:spacing w:line="230" w:lineRule="auto" w:before="163"/>
        <w:ind w:left="5977" w:right="136"/>
        <w:jc w:val="both"/>
      </w:pPr>
      <w:r>
        <w:rPr>
          <w:color w:val="58595B"/>
        </w:rPr>
        <w:t>Πρωινό και ξεκινάμε την μέρα μας με την μοναδική Καστρούπολη, με το Κάστρο που βρίσκεται στην κορυφή του λόφου Χρατσάνι. Στην περιήγησή μας θα δούμε το μοναστήρι Στραχόβ, το παλάτι Τσέρνιν, το Λορέτο, το παλάτι Σβαρτσενβέργκ, την Αρχιεπισκοπή της Πράγας, το Προεδρικό</w:t>
      </w:r>
      <w:r>
        <w:rPr>
          <w:color w:val="58595B"/>
          <w:spacing w:val="-1"/>
        </w:rPr>
        <w:t> </w:t>
      </w:r>
      <w:r>
        <w:rPr>
          <w:color w:val="58595B"/>
        </w:rPr>
        <w:t>μέγαρο,</w:t>
      </w:r>
      <w:r>
        <w:rPr>
          <w:color w:val="58595B"/>
          <w:spacing w:val="-1"/>
        </w:rPr>
        <w:t> </w:t>
      </w:r>
      <w:r>
        <w:rPr>
          <w:color w:val="58595B"/>
        </w:rPr>
        <w:t>τον</w:t>
      </w:r>
      <w:r>
        <w:rPr>
          <w:color w:val="58595B"/>
          <w:spacing w:val="-1"/>
        </w:rPr>
        <w:t> </w:t>
      </w:r>
      <w:r>
        <w:rPr>
          <w:color w:val="58595B"/>
        </w:rPr>
        <w:t>Καθεδρικό</w:t>
      </w:r>
      <w:r>
        <w:rPr>
          <w:color w:val="58595B"/>
          <w:spacing w:val="-1"/>
        </w:rPr>
        <w:t> </w:t>
      </w:r>
      <w:r>
        <w:rPr>
          <w:color w:val="58595B"/>
        </w:rPr>
        <w:t>ναό</w:t>
      </w:r>
      <w:r>
        <w:rPr>
          <w:color w:val="58595B"/>
          <w:spacing w:val="-1"/>
        </w:rPr>
        <w:t> </w:t>
      </w:r>
      <w:r>
        <w:rPr>
          <w:color w:val="58595B"/>
        </w:rPr>
        <w:t>του</w:t>
      </w:r>
      <w:r>
        <w:rPr>
          <w:color w:val="58595B"/>
          <w:spacing w:val="-1"/>
        </w:rPr>
        <w:t> </w:t>
      </w:r>
      <w:r>
        <w:rPr>
          <w:color w:val="58595B"/>
        </w:rPr>
        <w:t>Αγίου</w:t>
      </w:r>
      <w:r>
        <w:rPr>
          <w:color w:val="58595B"/>
          <w:spacing w:val="-1"/>
        </w:rPr>
        <w:t> </w:t>
      </w:r>
      <w:r>
        <w:rPr>
          <w:color w:val="58595B"/>
        </w:rPr>
        <w:t>Βίτου</w:t>
      </w:r>
      <w:r>
        <w:rPr>
          <w:color w:val="58595B"/>
          <w:spacing w:val="-1"/>
        </w:rPr>
        <w:t> </w:t>
      </w:r>
      <w:r>
        <w:rPr>
          <w:color w:val="58595B"/>
        </w:rPr>
        <w:t>και το ναό του Αγίου Νικολάου. Θα δούμε ακόμη το Χρυσό Σοκάκι, μια σειρά από μικρά πολύχρωμα μαγαζιά που αρχικά</w:t>
      </w:r>
      <w:r>
        <w:rPr>
          <w:color w:val="58595B"/>
          <w:spacing w:val="-5"/>
        </w:rPr>
        <w:t> </w:t>
      </w:r>
      <w:r>
        <w:rPr>
          <w:color w:val="58595B"/>
        </w:rPr>
        <w:t>χρησίμευαν</w:t>
      </w:r>
      <w:r>
        <w:rPr>
          <w:color w:val="58595B"/>
          <w:spacing w:val="-5"/>
        </w:rPr>
        <w:t> </w:t>
      </w:r>
      <w:r>
        <w:rPr>
          <w:color w:val="58595B"/>
        </w:rPr>
        <w:t>ως</w:t>
      </w:r>
      <w:r>
        <w:rPr>
          <w:color w:val="58595B"/>
          <w:spacing w:val="-5"/>
        </w:rPr>
        <w:t> </w:t>
      </w:r>
      <w:r>
        <w:rPr>
          <w:color w:val="58595B"/>
        </w:rPr>
        <w:t>χώρος</w:t>
      </w:r>
      <w:r>
        <w:rPr>
          <w:color w:val="58595B"/>
          <w:spacing w:val="-5"/>
        </w:rPr>
        <w:t> </w:t>
      </w:r>
      <w:r>
        <w:rPr>
          <w:color w:val="58595B"/>
        </w:rPr>
        <w:t>φιλοξενίας</w:t>
      </w:r>
      <w:r>
        <w:rPr>
          <w:color w:val="58595B"/>
          <w:spacing w:val="-5"/>
        </w:rPr>
        <w:t> </w:t>
      </w:r>
      <w:r>
        <w:rPr>
          <w:color w:val="58595B"/>
        </w:rPr>
        <w:t>των</w:t>
      </w:r>
      <w:r>
        <w:rPr>
          <w:color w:val="58595B"/>
          <w:spacing w:val="-5"/>
        </w:rPr>
        <w:t> </w:t>
      </w:r>
      <w:r>
        <w:rPr>
          <w:color w:val="58595B"/>
        </w:rPr>
        <w:t>φρουρών</w:t>
      </w:r>
      <w:r>
        <w:rPr>
          <w:color w:val="58595B"/>
          <w:spacing w:val="-5"/>
        </w:rPr>
        <w:t> </w:t>
      </w:r>
      <w:r>
        <w:rPr>
          <w:color w:val="58595B"/>
        </w:rPr>
        <w:t>του παλατιού</w:t>
      </w:r>
      <w:r>
        <w:rPr>
          <w:color w:val="58595B"/>
          <w:spacing w:val="22"/>
        </w:rPr>
        <w:t> </w:t>
      </w:r>
      <w:r>
        <w:rPr>
          <w:color w:val="58595B"/>
        </w:rPr>
        <w:t>και</w:t>
      </w:r>
      <w:r>
        <w:rPr>
          <w:color w:val="58595B"/>
          <w:spacing w:val="22"/>
        </w:rPr>
        <w:t> </w:t>
      </w:r>
      <w:r>
        <w:rPr>
          <w:color w:val="58595B"/>
        </w:rPr>
        <w:t>σήμερα</w:t>
      </w:r>
      <w:r>
        <w:rPr>
          <w:color w:val="58595B"/>
          <w:spacing w:val="23"/>
        </w:rPr>
        <w:t> </w:t>
      </w:r>
      <w:r>
        <w:rPr>
          <w:color w:val="58595B"/>
        </w:rPr>
        <w:t>πουλάνε</w:t>
      </w:r>
      <w:r>
        <w:rPr>
          <w:color w:val="58595B"/>
          <w:spacing w:val="22"/>
        </w:rPr>
        <w:t> </w:t>
      </w:r>
      <w:r>
        <w:rPr>
          <w:color w:val="58595B"/>
        </w:rPr>
        <w:t>τουριστικά</w:t>
      </w:r>
      <w:r>
        <w:rPr>
          <w:color w:val="58595B"/>
          <w:spacing w:val="22"/>
        </w:rPr>
        <w:t> </w:t>
      </w:r>
      <w:r>
        <w:rPr>
          <w:color w:val="58595B"/>
        </w:rPr>
        <w:t>είδη</w:t>
      </w:r>
      <w:r>
        <w:rPr>
          <w:color w:val="58595B"/>
          <w:spacing w:val="23"/>
        </w:rPr>
        <w:t> </w:t>
      </w:r>
      <w:r>
        <w:rPr>
          <w:color w:val="58595B"/>
        </w:rPr>
        <w:t>και</w:t>
      </w:r>
      <w:r>
        <w:rPr>
          <w:color w:val="58595B"/>
          <w:spacing w:val="22"/>
        </w:rPr>
        <w:t> </w:t>
      </w:r>
      <w:r>
        <w:rPr>
          <w:color w:val="58595B"/>
          <w:spacing w:val="-2"/>
        </w:rPr>
        <w:t>τοπικά</w:t>
      </w:r>
    </w:p>
    <w:p>
      <w:pPr>
        <w:pStyle w:val="BodyText"/>
        <w:spacing w:line="230" w:lineRule="auto"/>
        <w:ind w:left="138" w:right="137"/>
        <w:jc w:val="both"/>
      </w:pPr>
      <w:r>
        <w:rPr>
          <w:color w:val="58595B"/>
        </w:rPr>
        <w:t>γλυκίσματα. Συνεχίζουμε με την ξενάγηση στην Παλιά Πόλη, όπου μεταξύ άλλων θα δούμε την πλατεία της Παλιάς Πόλης (Staromestskenamesti), που είναι η παλαιότερη και πιο σημαντική πλατεία της πόλης.</w:t>
      </w:r>
    </w:p>
    <w:p>
      <w:pPr>
        <w:pStyle w:val="BodyText"/>
        <w:spacing w:line="230" w:lineRule="auto" w:before="112"/>
        <w:ind w:left="138" w:right="135"/>
        <w:jc w:val="both"/>
      </w:pPr>
      <w:r>
        <w:rPr>
          <w:color w:val="58595B"/>
        </w:rPr>
        <w:t>Από το 12 ο αιώνα έχει υπάρξει «μάρτυρας» πολλών ιστορικών γεγονότων. Θα δούμε ακόμη το μεσαιωνικό Δημαρχείο με το αστρονομικό ρολόι, το ναό της Παναγίας Τυν, την Εβραϊκή συνοικία, το γοτθικό Πύργο της πυρίτιδας, το Πανεπιστήμιο του Καρόλου,το Θέατρο Νόστιτς, την πλατεία Βενσεσλάβ (Václavskénamesti), την Εθνική βιβλιοθήκη, το Μέγαρο φιλαρμονικής και θα</w:t>
      </w:r>
      <w:r>
        <w:rPr>
          <w:color w:val="58595B"/>
          <w:spacing w:val="27"/>
        </w:rPr>
        <w:t> </w:t>
      </w:r>
      <w:r>
        <w:rPr>
          <w:color w:val="58595B"/>
        </w:rPr>
        <w:t>απολαύσουμε</w:t>
      </w:r>
      <w:r>
        <w:rPr>
          <w:color w:val="58595B"/>
          <w:spacing w:val="27"/>
        </w:rPr>
        <w:t> </w:t>
      </w:r>
      <w:r>
        <w:rPr>
          <w:color w:val="58595B"/>
        </w:rPr>
        <w:t>έναν</w:t>
      </w:r>
      <w:r>
        <w:rPr>
          <w:color w:val="58595B"/>
          <w:spacing w:val="27"/>
        </w:rPr>
        <w:t> </w:t>
      </w:r>
      <w:r>
        <w:rPr>
          <w:color w:val="58595B"/>
        </w:rPr>
        <w:t>περίπατο</w:t>
      </w:r>
      <w:r>
        <w:rPr>
          <w:color w:val="58595B"/>
          <w:spacing w:val="27"/>
        </w:rPr>
        <w:t> </w:t>
      </w:r>
      <w:r>
        <w:rPr>
          <w:color w:val="58595B"/>
        </w:rPr>
        <w:t>στην</w:t>
      </w:r>
      <w:r>
        <w:rPr>
          <w:color w:val="58595B"/>
          <w:spacing w:val="27"/>
        </w:rPr>
        <w:t> </w:t>
      </w:r>
      <w:r>
        <w:rPr>
          <w:color w:val="58595B"/>
        </w:rPr>
        <w:t>πέτρινη</w:t>
      </w:r>
      <w:r>
        <w:rPr>
          <w:color w:val="58595B"/>
          <w:spacing w:val="27"/>
        </w:rPr>
        <w:t> </w:t>
      </w:r>
      <w:r>
        <w:rPr>
          <w:color w:val="58595B"/>
        </w:rPr>
        <w:t>γέφυρα</w:t>
      </w:r>
      <w:r>
        <w:rPr>
          <w:color w:val="58595B"/>
          <w:spacing w:val="27"/>
        </w:rPr>
        <w:t> </w:t>
      </w:r>
      <w:r>
        <w:rPr>
          <w:color w:val="58595B"/>
        </w:rPr>
        <w:t>του</w:t>
      </w:r>
      <w:r>
        <w:rPr>
          <w:color w:val="58595B"/>
          <w:spacing w:val="27"/>
        </w:rPr>
        <w:t> </w:t>
      </w:r>
      <w:r>
        <w:rPr>
          <w:color w:val="58595B"/>
        </w:rPr>
        <w:t>Καρόλου</w:t>
      </w:r>
      <w:r>
        <w:rPr>
          <w:color w:val="58595B"/>
          <w:spacing w:val="27"/>
        </w:rPr>
        <w:t> </w:t>
      </w:r>
      <w:r>
        <w:rPr>
          <w:color w:val="58595B"/>
        </w:rPr>
        <w:t>που</w:t>
      </w:r>
      <w:r>
        <w:rPr>
          <w:color w:val="58595B"/>
          <w:spacing w:val="27"/>
        </w:rPr>
        <w:t> </w:t>
      </w:r>
      <w:r>
        <w:rPr>
          <w:color w:val="58595B"/>
        </w:rPr>
        <w:t>είναι</w:t>
      </w:r>
      <w:r>
        <w:rPr>
          <w:color w:val="58595B"/>
          <w:spacing w:val="27"/>
        </w:rPr>
        <w:t> </w:t>
      </w:r>
      <w:r>
        <w:rPr>
          <w:color w:val="58595B"/>
        </w:rPr>
        <w:t>στολισμένη</w:t>
      </w:r>
      <w:r>
        <w:rPr>
          <w:color w:val="58595B"/>
          <w:spacing w:val="27"/>
        </w:rPr>
        <w:t> </w:t>
      </w:r>
      <w:r>
        <w:rPr>
          <w:color w:val="58595B"/>
        </w:rPr>
        <w:t>με</w:t>
      </w:r>
      <w:r>
        <w:rPr>
          <w:color w:val="58595B"/>
          <w:spacing w:val="27"/>
        </w:rPr>
        <w:t> </w:t>
      </w:r>
      <w:r>
        <w:rPr>
          <w:color w:val="58595B"/>
        </w:rPr>
        <w:t>30</w:t>
      </w:r>
      <w:r>
        <w:rPr>
          <w:color w:val="58595B"/>
          <w:spacing w:val="27"/>
        </w:rPr>
        <w:t> </w:t>
      </w:r>
      <w:r>
        <w:rPr>
          <w:color w:val="58595B"/>
        </w:rPr>
        <w:t>αγάλματα</w:t>
      </w:r>
      <w:r>
        <w:rPr>
          <w:color w:val="58595B"/>
          <w:spacing w:val="27"/>
        </w:rPr>
        <w:t> </w:t>
      </w:r>
      <w:r>
        <w:rPr>
          <w:color w:val="58595B"/>
        </w:rPr>
        <w:t>αγίων,</w:t>
      </w:r>
      <w:r>
        <w:rPr>
          <w:color w:val="58595B"/>
          <w:spacing w:val="27"/>
        </w:rPr>
        <w:t> </w:t>
      </w:r>
      <w:r>
        <w:rPr>
          <w:color w:val="58595B"/>
        </w:rPr>
        <w:t>με</w:t>
      </w:r>
      <w:r>
        <w:rPr>
          <w:color w:val="58595B"/>
          <w:spacing w:val="27"/>
        </w:rPr>
        <w:t> </w:t>
      </w:r>
      <w:r>
        <w:rPr>
          <w:color w:val="58595B"/>
        </w:rPr>
        <w:t>το</w:t>
      </w:r>
      <w:r>
        <w:rPr>
          <w:color w:val="58595B"/>
          <w:spacing w:val="27"/>
        </w:rPr>
        <w:t> </w:t>
      </w:r>
      <w:r>
        <w:rPr>
          <w:color w:val="58595B"/>
        </w:rPr>
        <w:t>πιο</w:t>
      </w:r>
    </w:p>
    <w:p>
      <w:pPr>
        <w:pStyle w:val="BodyText"/>
        <w:spacing w:line="230" w:lineRule="auto"/>
        <w:ind w:left="138" w:right="135"/>
        <w:jc w:val="both"/>
      </w:pPr>
      <w:r>
        <w:rPr>
          <w:color w:val="58595B"/>
        </w:rPr>
        <w:t>«διάσημο» αυτό του</w:t>
      </w:r>
      <w:r>
        <w:rPr>
          <w:color w:val="58595B"/>
          <w:spacing w:val="40"/>
        </w:rPr>
        <w:t> </w:t>
      </w:r>
      <w:r>
        <w:rPr>
          <w:color w:val="58595B"/>
        </w:rPr>
        <w:t>Αγίου Ιωάννη του Nepomuk. Αν το αγγίξετε, λέει ο μύθος σας… εγγυάται την επόμενη επίσκεψή σας στην Πράγα.</w:t>
      </w:r>
      <w:r>
        <w:rPr>
          <w:color w:val="58595B"/>
          <w:spacing w:val="35"/>
        </w:rPr>
        <w:t> </w:t>
      </w:r>
      <w:r>
        <w:rPr>
          <w:color w:val="58595B"/>
        </w:rPr>
        <w:t>Κατόπιν,</w:t>
      </w:r>
      <w:r>
        <w:rPr>
          <w:color w:val="58595B"/>
          <w:spacing w:val="35"/>
        </w:rPr>
        <w:t> </w:t>
      </w:r>
      <w:r>
        <w:rPr>
          <w:color w:val="58595B"/>
        </w:rPr>
        <w:t>θα</w:t>
      </w:r>
      <w:r>
        <w:rPr>
          <w:color w:val="58595B"/>
          <w:spacing w:val="35"/>
        </w:rPr>
        <w:t> </w:t>
      </w:r>
      <w:r>
        <w:rPr>
          <w:color w:val="58595B"/>
        </w:rPr>
        <w:t>έχουμε</w:t>
      </w:r>
      <w:r>
        <w:rPr>
          <w:color w:val="58595B"/>
          <w:spacing w:val="35"/>
        </w:rPr>
        <w:t> </w:t>
      </w:r>
      <w:r>
        <w:rPr>
          <w:color w:val="58595B"/>
        </w:rPr>
        <w:t>ελεύθερο</w:t>
      </w:r>
      <w:r>
        <w:rPr>
          <w:color w:val="58595B"/>
          <w:spacing w:val="35"/>
        </w:rPr>
        <w:t> </w:t>
      </w:r>
      <w:r>
        <w:rPr>
          <w:color w:val="58595B"/>
        </w:rPr>
        <w:t>χρόνο</w:t>
      </w:r>
      <w:r>
        <w:rPr>
          <w:color w:val="58595B"/>
          <w:spacing w:val="35"/>
        </w:rPr>
        <w:t> </w:t>
      </w:r>
      <w:r>
        <w:rPr>
          <w:color w:val="58595B"/>
        </w:rPr>
        <w:t>για</w:t>
      </w:r>
      <w:r>
        <w:rPr>
          <w:color w:val="58595B"/>
          <w:spacing w:val="35"/>
        </w:rPr>
        <w:t> </w:t>
      </w:r>
      <w:r>
        <w:rPr>
          <w:color w:val="58595B"/>
        </w:rPr>
        <w:t>φαγητό</w:t>
      </w:r>
      <w:r>
        <w:rPr>
          <w:color w:val="58595B"/>
          <w:spacing w:val="35"/>
        </w:rPr>
        <w:t> </w:t>
      </w:r>
      <w:r>
        <w:rPr>
          <w:color w:val="58595B"/>
        </w:rPr>
        <w:t>και</w:t>
      </w:r>
      <w:r>
        <w:rPr>
          <w:color w:val="58595B"/>
          <w:spacing w:val="35"/>
        </w:rPr>
        <w:t> </w:t>
      </w:r>
      <w:r>
        <w:rPr>
          <w:color w:val="58595B"/>
        </w:rPr>
        <w:t>ψώνια.</w:t>
      </w:r>
      <w:r>
        <w:rPr>
          <w:color w:val="58595B"/>
          <w:spacing w:val="35"/>
        </w:rPr>
        <w:t> </w:t>
      </w:r>
      <w:r>
        <w:rPr>
          <w:color w:val="58595B"/>
        </w:rPr>
        <w:t>Μπορούμε</w:t>
      </w:r>
      <w:r>
        <w:rPr>
          <w:color w:val="58595B"/>
          <w:spacing w:val="35"/>
        </w:rPr>
        <w:t> </w:t>
      </w:r>
      <w:r>
        <w:rPr>
          <w:color w:val="58595B"/>
        </w:rPr>
        <w:t>επίσης</w:t>
      </w:r>
      <w:r>
        <w:rPr>
          <w:color w:val="58595B"/>
          <w:spacing w:val="35"/>
        </w:rPr>
        <w:t> </w:t>
      </w:r>
      <w:r>
        <w:rPr>
          <w:color w:val="58595B"/>
        </w:rPr>
        <w:t>(προαιρετικά)</w:t>
      </w:r>
      <w:r>
        <w:rPr>
          <w:color w:val="58595B"/>
          <w:spacing w:val="35"/>
        </w:rPr>
        <w:t> </w:t>
      </w:r>
      <w:r>
        <w:rPr>
          <w:color w:val="58595B"/>
        </w:rPr>
        <w:t>να</w:t>
      </w:r>
      <w:r>
        <w:rPr>
          <w:color w:val="58595B"/>
          <w:spacing w:val="35"/>
        </w:rPr>
        <w:t> </w:t>
      </w:r>
      <w:r>
        <w:rPr>
          <w:color w:val="58595B"/>
        </w:rPr>
        <w:t>επιβιβαστούμε</w:t>
      </w:r>
      <w:r>
        <w:rPr>
          <w:color w:val="58595B"/>
          <w:spacing w:val="35"/>
        </w:rPr>
        <w:t> </w:t>
      </w:r>
      <w:r>
        <w:rPr>
          <w:color w:val="58595B"/>
        </w:rPr>
        <w:t>από την</w:t>
      </w:r>
      <w:r>
        <w:rPr>
          <w:color w:val="58595B"/>
          <w:spacing w:val="19"/>
        </w:rPr>
        <w:t> </w:t>
      </w:r>
      <w:r>
        <w:rPr>
          <w:color w:val="58595B"/>
        </w:rPr>
        <w:t>όχθη</w:t>
      </w:r>
      <w:r>
        <w:rPr>
          <w:color w:val="58595B"/>
          <w:spacing w:val="19"/>
        </w:rPr>
        <w:t> </w:t>
      </w:r>
      <w:r>
        <w:rPr>
          <w:color w:val="58595B"/>
        </w:rPr>
        <w:t>της</w:t>
      </w:r>
      <w:r>
        <w:rPr>
          <w:color w:val="58595B"/>
          <w:spacing w:val="19"/>
        </w:rPr>
        <w:t> </w:t>
      </w:r>
      <w:r>
        <w:rPr>
          <w:color w:val="58595B"/>
        </w:rPr>
        <w:t>«Μικρής</w:t>
      </w:r>
      <w:r>
        <w:rPr>
          <w:color w:val="58595B"/>
          <w:spacing w:val="19"/>
        </w:rPr>
        <w:t> </w:t>
      </w:r>
      <w:r>
        <w:rPr>
          <w:color w:val="58595B"/>
        </w:rPr>
        <w:t>Πλευράς»</w:t>
      </w:r>
      <w:r>
        <w:rPr>
          <w:color w:val="58595B"/>
          <w:spacing w:val="19"/>
        </w:rPr>
        <w:t> </w:t>
      </w:r>
      <w:r>
        <w:rPr>
          <w:color w:val="58595B"/>
        </w:rPr>
        <w:t>σε</w:t>
      </w:r>
      <w:r>
        <w:rPr>
          <w:color w:val="58595B"/>
          <w:spacing w:val="19"/>
        </w:rPr>
        <w:t> </w:t>
      </w:r>
      <w:r>
        <w:rPr>
          <w:color w:val="58595B"/>
        </w:rPr>
        <w:t>καραβάκι</w:t>
      </w:r>
      <w:r>
        <w:rPr>
          <w:color w:val="58595B"/>
          <w:spacing w:val="19"/>
        </w:rPr>
        <w:t> </w:t>
      </w:r>
      <w:r>
        <w:rPr>
          <w:color w:val="58595B"/>
        </w:rPr>
        <w:t>για</w:t>
      </w:r>
      <w:r>
        <w:rPr>
          <w:color w:val="58595B"/>
          <w:spacing w:val="19"/>
        </w:rPr>
        <w:t> </w:t>
      </w:r>
      <w:r>
        <w:rPr>
          <w:color w:val="58595B"/>
        </w:rPr>
        <w:t>την</w:t>
      </w:r>
      <w:r>
        <w:rPr>
          <w:color w:val="58595B"/>
          <w:spacing w:val="19"/>
        </w:rPr>
        <w:t> </w:t>
      </w:r>
      <w:r>
        <w:rPr>
          <w:color w:val="58595B"/>
        </w:rPr>
        <w:t>δίωρη</w:t>
      </w:r>
      <w:r>
        <w:rPr>
          <w:color w:val="58595B"/>
          <w:spacing w:val="19"/>
        </w:rPr>
        <w:t> </w:t>
      </w:r>
      <w:r>
        <w:rPr>
          <w:color w:val="58595B"/>
        </w:rPr>
        <w:t>κρουαζιέρα</w:t>
      </w:r>
      <w:r>
        <w:rPr>
          <w:color w:val="58595B"/>
          <w:spacing w:val="19"/>
        </w:rPr>
        <w:t> </w:t>
      </w:r>
      <w:r>
        <w:rPr>
          <w:color w:val="58595B"/>
        </w:rPr>
        <w:t>(γευματίζοντας</w:t>
      </w:r>
      <w:r>
        <w:rPr>
          <w:color w:val="58595B"/>
          <w:spacing w:val="19"/>
        </w:rPr>
        <w:t> </w:t>
      </w:r>
      <w:r>
        <w:rPr>
          <w:color w:val="58595B"/>
        </w:rPr>
        <w:t>σε</w:t>
      </w:r>
      <w:r>
        <w:rPr>
          <w:color w:val="58595B"/>
          <w:spacing w:val="19"/>
        </w:rPr>
        <w:t> </w:t>
      </w:r>
      <w:r>
        <w:rPr>
          <w:color w:val="58595B"/>
        </w:rPr>
        <w:t>μπουφέ),</w:t>
      </w:r>
      <w:r>
        <w:rPr>
          <w:color w:val="58595B"/>
          <w:spacing w:val="19"/>
        </w:rPr>
        <w:t> </w:t>
      </w:r>
      <w:r>
        <w:rPr>
          <w:color w:val="58595B"/>
        </w:rPr>
        <w:t>στον</w:t>
      </w:r>
      <w:r>
        <w:rPr>
          <w:color w:val="58595B"/>
          <w:spacing w:val="19"/>
        </w:rPr>
        <w:t> </w:t>
      </w:r>
      <w:r>
        <w:rPr>
          <w:color w:val="58595B"/>
        </w:rPr>
        <w:t>πιο</w:t>
      </w:r>
      <w:r>
        <w:rPr>
          <w:color w:val="58595B"/>
          <w:spacing w:val="19"/>
        </w:rPr>
        <w:t> </w:t>
      </w:r>
      <w:r>
        <w:rPr>
          <w:color w:val="58595B"/>
        </w:rPr>
        <w:t>μακρύ</w:t>
      </w:r>
      <w:r>
        <w:rPr>
          <w:color w:val="58595B"/>
          <w:spacing w:val="19"/>
        </w:rPr>
        <w:t> </w:t>
      </w:r>
      <w:r>
        <w:rPr>
          <w:color w:val="58595B"/>
        </w:rPr>
        <w:t>ποταμό της χώρας, τον ποταμό Moldova, ή στα Τσέχικα Vltava. Χαλαροί, θα θαυμάσουμε το Κάστρο, τη γέφυρα, και όλα τα άλλα πανέμορφα αξιοθέατα της μεσαιωνικής πόλης, από άλλη οπτική γωνία.</w:t>
      </w:r>
    </w:p>
    <w:p>
      <w:pPr>
        <w:pStyle w:val="BodyText"/>
        <w:spacing w:before="108"/>
      </w:pPr>
    </w:p>
    <w:p>
      <w:pPr>
        <w:pStyle w:val="Heading2"/>
        <w:ind w:left="199"/>
        <w:rPr>
          <w:b w:val="0"/>
        </w:rPr>
      </w:pPr>
      <w:r>
        <w:rPr>
          <w:b w:val="0"/>
          <w:color w:val="58595B"/>
          <w:w w:val="85"/>
        </w:rPr>
        <w:t>5Η</w:t>
      </w:r>
      <w:r>
        <w:rPr>
          <w:b w:val="0"/>
          <w:color w:val="58595B"/>
          <w:spacing w:val="-10"/>
        </w:rPr>
        <w:t> </w:t>
      </w:r>
      <w:r>
        <w:rPr>
          <w:b w:val="0"/>
          <w:color w:val="58595B"/>
          <w:w w:val="85"/>
        </w:rPr>
        <w:t>ΗΜΕΡΑ:</w:t>
      </w:r>
      <w:r>
        <w:rPr>
          <w:b w:val="0"/>
          <w:color w:val="58595B"/>
          <w:spacing w:val="-10"/>
        </w:rPr>
        <w:t> </w:t>
      </w:r>
      <w:r>
        <w:rPr>
          <w:b w:val="0"/>
          <w:color w:val="58595B"/>
          <w:w w:val="85"/>
        </w:rPr>
        <w:t>ΠΡΑΓΑ</w:t>
      </w:r>
      <w:r>
        <w:rPr>
          <w:b w:val="0"/>
          <w:color w:val="58595B"/>
          <w:spacing w:val="-9"/>
        </w:rPr>
        <w:t> </w:t>
      </w:r>
      <w:r>
        <w:rPr>
          <w:b w:val="0"/>
          <w:color w:val="58595B"/>
          <w:w w:val="85"/>
        </w:rPr>
        <w:t>–</w:t>
      </w:r>
      <w:r>
        <w:rPr>
          <w:b w:val="0"/>
          <w:color w:val="58595B"/>
          <w:spacing w:val="-10"/>
        </w:rPr>
        <w:t> </w:t>
      </w:r>
      <w:r>
        <w:rPr>
          <w:b w:val="0"/>
          <w:color w:val="58595B"/>
          <w:w w:val="85"/>
        </w:rPr>
        <w:t>ΠΤΗΣΗ</w:t>
      </w:r>
      <w:r>
        <w:rPr>
          <w:b w:val="0"/>
          <w:color w:val="58595B"/>
          <w:spacing w:val="-9"/>
        </w:rPr>
        <w:t> </w:t>
      </w:r>
      <w:r>
        <w:rPr>
          <w:b w:val="0"/>
          <w:color w:val="58595B"/>
          <w:spacing w:val="-2"/>
          <w:w w:val="85"/>
        </w:rPr>
        <w:t>ΕΠΙΣΤΡΟΦΗΣ</w:t>
      </w:r>
    </w:p>
    <w:p>
      <w:pPr>
        <w:pStyle w:val="BodyText"/>
        <w:spacing w:line="230" w:lineRule="auto" w:before="146"/>
        <w:ind w:left="138" w:right="5865"/>
        <w:jc w:val="both"/>
      </w:pPr>
      <w:r>
        <w:rPr/>
        <mc:AlternateContent>
          <mc:Choice Requires="wps">
            <w:drawing>
              <wp:anchor distT="0" distB="0" distL="0" distR="0" allowOverlap="1" layoutInCell="1" locked="0" behindDoc="0" simplePos="0" relativeHeight="15732736">
                <wp:simplePos x="0" y="0"/>
                <wp:positionH relativeFrom="page">
                  <wp:posOffset>4182470</wp:posOffset>
                </wp:positionH>
                <wp:positionV relativeFrom="paragraph">
                  <wp:posOffset>142894</wp:posOffset>
                </wp:positionV>
                <wp:extent cx="3377565" cy="3377565"/>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3377565" cy="3377565"/>
                          <a:chExt cx="3377565" cy="3377565"/>
                        </a:xfrm>
                      </wpg:grpSpPr>
                      <wps:wsp>
                        <wps:cNvPr id="48" name="Graphic 48"/>
                        <wps:cNvSpPr/>
                        <wps:spPr>
                          <a:xfrm>
                            <a:off x="6350" y="6350"/>
                            <a:ext cx="3364865" cy="3364865"/>
                          </a:xfrm>
                          <a:custGeom>
                            <a:avLst/>
                            <a:gdLst/>
                            <a:ahLst/>
                            <a:cxnLst/>
                            <a:rect l="l" t="t" r="r" b="b"/>
                            <a:pathLst>
                              <a:path w="3364865" h="3364865">
                                <a:moveTo>
                                  <a:pt x="328599" y="3364826"/>
                                </a:moveTo>
                                <a:lnTo>
                                  <a:pt x="280107" y="3361257"/>
                                </a:lnTo>
                                <a:lnTo>
                                  <a:pt x="233801" y="3350890"/>
                                </a:lnTo>
                                <a:lnTo>
                                  <a:pt x="190195" y="3334238"/>
                                </a:lnTo>
                                <a:lnTo>
                                  <a:pt x="149801" y="3311814"/>
                                </a:lnTo>
                                <a:lnTo>
                                  <a:pt x="113131" y="3284128"/>
                                </a:lnTo>
                                <a:lnTo>
                                  <a:pt x="80697" y="3251695"/>
                                </a:lnTo>
                                <a:lnTo>
                                  <a:pt x="53012" y="3215025"/>
                                </a:lnTo>
                                <a:lnTo>
                                  <a:pt x="30587" y="3174631"/>
                                </a:lnTo>
                                <a:lnTo>
                                  <a:pt x="13936" y="3131025"/>
                                </a:lnTo>
                                <a:lnTo>
                                  <a:pt x="3569" y="3084719"/>
                                </a:lnTo>
                                <a:lnTo>
                                  <a:pt x="0" y="3036227"/>
                                </a:lnTo>
                                <a:lnTo>
                                  <a:pt x="0" y="328599"/>
                                </a:lnTo>
                                <a:lnTo>
                                  <a:pt x="3569" y="280107"/>
                                </a:lnTo>
                                <a:lnTo>
                                  <a:pt x="13936" y="233801"/>
                                </a:lnTo>
                                <a:lnTo>
                                  <a:pt x="30587" y="190195"/>
                                </a:lnTo>
                                <a:lnTo>
                                  <a:pt x="53012" y="149801"/>
                                </a:lnTo>
                                <a:lnTo>
                                  <a:pt x="80697" y="113131"/>
                                </a:lnTo>
                                <a:lnTo>
                                  <a:pt x="113131" y="80697"/>
                                </a:lnTo>
                                <a:lnTo>
                                  <a:pt x="149801" y="53012"/>
                                </a:lnTo>
                                <a:lnTo>
                                  <a:pt x="190195" y="30587"/>
                                </a:lnTo>
                                <a:lnTo>
                                  <a:pt x="233801" y="13936"/>
                                </a:lnTo>
                                <a:lnTo>
                                  <a:pt x="280107" y="3569"/>
                                </a:lnTo>
                                <a:lnTo>
                                  <a:pt x="328599" y="0"/>
                                </a:lnTo>
                                <a:lnTo>
                                  <a:pt x="3036227" y="0"/>
                                </a:lnTo>
                                <a:lnTo>
                                  <a:pt x="3084719" y="3569"/>
                                </a:lnTo>
                                <a:lnTo>
                                  <a:pt x="3131025" y="13936"/>
                                </a:lnTo>
                                <a:lnTo>
                                  <a:pt x="3174631" y="30587"/>
                                </a:lnTo>
                                <a:lnTo>
                                  <a:pt x="3215025" y="53012"/>
                                </a:lnTo>
                                <a:lnTo>
                                  <a:pt x="3251695" y="80697"/>
                                </a:lnTo>
                                <a:lnTo>
                                  <a:pt x="3284128" y="113131"/>
                                </a:lnTo>
                                <a:lnTo>
                                  <a:pt x="3311814" y="149801"/>
                                </a:lnTo>
                                <a:lnTo>
                                  <a:pt x="3334238" y="190195"/>
                                </a:lnTo>
                                <a:lnTo>
                                  <a:pt x="3350890" y="233801"/>
                                </a:lnTo>
                                <a:lnTo>
                                  <a:pt x="3361257" y="280107"/>
                                </a:lnTo>
                                <a:lnTo>
                                  <a:pt x="3364826" y="328599"/>
                                </a:lnTo>
                                <a:lnTo>
                                  <a:pt x="3364826" y="3036227"/>
                                </a:lnTo>
                                <a:lnTo>
                                  <a:pt x="3361257" y="3084719"/>
                                </a:lnTo>
                                <a:lnTo>
                                  <a:pt x="3350890" y="3131025"/>
                                </a:lnTo>
                                <a:lnTo>
                                  <a:pt x="3334238" y="3174631"/>
                                </a:lnTo>
                                <a:lnTo>
                                  <a:pt x="3311814" y="3215025"/>
                                </a:lnTo>
                                <a:lnTo>
                                  <a:pt x="3284128" y="3251695"/>
                                </a:lnTo>
                                <a:lnTo>
                                  <a:pt x="3251695" y="3284128"/>
                                </a:lnTo>
                                <a:lnTo>
                                  <a:pt x="3215025" y="3311814"/>
                                </a:lnTo>
                                <a:lnTo>
                                  <a:pt x="3174631" y="3334238"/>
                                </a:lnTo>
                                <a:lnTo>
                                  <a:pt x="3131025" y="3350890"/>
                                </a:lnTo>
                                <a:lnTo>
                                  <a:pt x="3084719" y="3361257"/>
                                </a:lnTo>
                                <a:lnTo>
                                  <a:pt x="3036227" y="3364826"/>
                                </a:lnTo>
                                <a:lnTo>
                                  <a:pt x="328599" y="3364826"/>
                                </a:lnTo>
                                <a:close/>
                              </a:path>
                            </a:pathLst>
                          </a:custGeom>
                          <a:ln w="12700">
                            <a:solidFill>
                              <a:srgbClr val="B11F28"/>
                            </a:solidFill>
                            <a:prstDash val="solid"/>
                          </a:ln>
                        </wps:spPr>
                        <wps:bodyPr wrap="square" lIns="0" tIns="0" rIns="0" bIns="0" rtlCol="0">
                          <a:prstTxWarp prst="textNoShape">
                            <a:avLst/>
                          </a:prstTxWarp>
                          <a:noAutofit/>
                        </wps:bodyPr>
                      </wps:wsp>
                      <pic:pic>
                        <pic:nvPicPr>
                          <pic:cNvPr id="49" name="Image 49"/>
                          <pic:cNvPicPr/>
                        </pic:nvPicPr>
                        <pic:blipFill>
                          <a:blip r:embed="rId26" cstate="print"/>
                          <a:stretch>
                            <a:fillRect/>
                          </a:stretch>
                        </pic:blipFill>
                        <pic:spPr>
                          <a:xfrm>
                            <a:off x="49867" y="49143"/>
                            <a:ext cx="3277793" cy="3279228"/>
                          </a:xfrm>
                          <a:prstGeom prst="rect">
                            <a:avLst/>
                          </a:prstGeom>
                        </pic:spPr>
                      </pic:pic>
                    </wpg:wgp>
                  </a:graphicData>
                </a:graphic>
              </wp:anchor>
            </w:drawing>
          </mc:Choice>
          <mc:Fallback>
            <w:pict>
              <v:group style="position:absolute;margin-left:329.3284pt;margin-top:11.251525pt;width:265.95pt;height:265.95pt;mso-position-horizontal-relative:page;mso-position-vertical-relative:paragraph;z-index:15732736" id="docshapegroup44" coordorigin="6587,225" coordsize="5319,5319">
                <v:shape style="position:absolute;left:6596;top:235;width:5299;height:5299" id="docshape45" coordorigin="6597,235" coordsize="5299,5299" path="m7114,5534l7038,5528,6965,5512,6896,5486,6832,5450,6775,5407,6724,5356,6680,5298,6645,5234,6619,5166,6602,5093,6597,5016,6597,753,6602,676,6619,603,6645,535,6680,471,6724,413,6775,362,6832,319,6896,283,6965,257,7038,241,7114,235,11378,235,11454,241,11527,257,11596,283,11660,319,11717,362,11768,413,11812,471,11847,535,11874,603,11890,676,11896,753,11896,5016,11890,5093,11874,5166,11847,5234,11812,5298,11768,5356,11717,5407,11660,5450,11596,5486,11527,5512,11454,5528,11378,5534,7114,5534xe" filled="false" stroked="true" strokeweight="1pt" strokecolor="#b11f28">
                  <v:path arrowok="t"/>
                  <v:stroke dashstyle="solid"/>
                </v:shape>
                <v:shape style="position:absolute;left:6665;top:302;width:5162;height:5165" type="#_x0000_t75" id="docshape46" stroked="false">
                  <v:imagedata r:id="rId26" o:title=""/>
                </v:shape>
                <w10:wrap type="none"/>
              </v:group>
            </w:pict>
          </mc:Fallback>
        </mc:AlternateContent>
      </w:r>
      <w:r>
        <w:rPr>
          <w:color w:val="58595B"/>
        </w:rPr>
        <w:t>Πρόγευμα</w:t>
      </w:r>
      <w:r>
        <w:rPr>
          <w:color w:val="58595B"/>
          <w:spacing w:val="-2"/>
        </w:rPr>
        <w:t> </w:t>
      </w:r>
      <w:r>
        <w:rPr>
          <w:color w:val="58595B"/>
        </w:rPr>
        <w:t>και</w:t>
      </w:r>
      <w:r>
        <w:rPr>
          <w:color w:val="58595B"/>
          <w:spacing w:val="-2"/>
        </w:rPr>
        <w:t> </w:t>
      </w:r>
      <w:r>
        <w:rPr>
          <w:color w:val="58595B"/>
        </w:rPr>
        <w:t>λίγος</w:t>
      </w:r>
      <w:r>
        <w:rPr>
          <w:color w:val="58595B"/>
          <w:spacing w:val="-2"/>
        </w:rPr>
        <w:t> </w:t>
      </w:r>
      <w:r>
        <w:rPr>
          <w:color w:val="58595B"/>
        </w:rPr>
        <w:t>ελεύθερος</w:t>
      </w:r>
      <w:r>
        <w:rPr>
          <w:color w:val="58595B"/>
          <w:spacing w:val="-2"/>
        </w:rPr>
        <w:t> </w:t>
      </w:r>
      <w:r>
        <w:rPr>
          <w:color w:val="58595B"/>
        </w:rPr>
        <w:t>χρόνος</w:t>
      </w:r>
      <w:r>
        <w:rPr>
          <w:color w:val="58595B"/>
          <w:spacing w:val="-2"/>
        </w:rPr>
        <w:t> </w:t>
      </w:r>
      <w:r>
        <w:rPr>
          <w:color w:val="58595B"/>
        </w:rPr>
        <w:t>στη</w:t>
      </w:r>
      <w:r>
        <w:rPr>
          <w:color w:val="58595B"/>
          <w:spacing w:val="-2"/>
        </w:rPr>
        <w:t> </w:t>
      </w:r>
      <w:r>
        <w:rPr>
          <w:color w:val="58595B"/>
        </w:rPr>
        <w:t>διάθεσή</w:t>
      </w:r>
      <w:r>
        <w:rPr>
          <w:color w:val="58595B"/>
          <w:spacing w:val="-2"/>
        </w:rPr>
        <w:t> </w:t>
      </w:r>
      <w:r>
        <w:rPr>
          <w:color w:val="58595B"/>
        </w:rPr>
        <w:t>σας</w:t>
      </w:r>
      <w:r>
        <w:rPr>
          <w:color w:val="58595B"/>
          <w:spacing w:val="-2"/>
        </w:rPr>
        <w:t> </w:t>
      </w:r>
      <w:r>
        <w:rPr>
          <w:color w:val="58595B"/>
        </w:rPr>
        <w:t>πριν την μετάβαση στο αεροδρόμιο για την πτήση επιστροφής μας. Άφιξη στην πόλη μας γεμάτοι εικόνες και μοναδικές </w:t>
      </w:r>
      <w:r>
        <w:rPr>
          <w:color w:val="58595B"/>
          <w:spacing w:val="-2"/>
        </w:rPr>
        <w:t>εμπειρίες.</w:t>
      </w:r>
    </w:p>
    <w:p>
      <w:pPr>
        <w:pStyle w:val="BodyText"/>
      </w:pPr>
    </w:p>
    <w:p>
      <w:pPr>
        <w:pStyle w:val="BodyText"/>
      </w:pPr>
    </w:p>
    <w:p>
      <w:pPr>
        <w:pStyle w:val="BodyText"/>
        <w:spacing w:before="65"/>
      </w:pPr>
    </w:p>
    <w:p>
      <w:pPr>
        <w:spacing w:line="265" w:lineRule="exact" w:before="1"/>
        <w:ind w:left="138" w:right="0" w:firstLine="0"/>
        <w:jc w:val="both"/>
        <w:rPr>
          <w:rFonts w:ascii="Lucida Sans Unicode" w:hAnsi="Lucida Sans Unicode"/>
          <w:sz w:val="19"/>
        </w:rPr>
      </w:pPr>
      <w:r>
        <w:rPr>
          <w:rFonts w:ascii="Lucida Sans Unicode" w:hAnsi="Lucida Sans Unicode"/>
          <w:color w:val="58595B"/>
          <w:sz w:val="19"/>
        </w:rPr>
        <w:t>ΣΥΝΟΠΤΙΚΟ</w:t>
      </w:r>
      <w:r>
        <w:rPr>
          <w:rFonts w:ascii="Lucida Sans Unicode" w:hAnsi="Lucida Sans Unicode"/>
          <w:color w:val="58595B"/>
          <w:spacing w:val="14"/>
          <w:sz w:val="19"/>
        </w:rPr>
        <w:t> </w:t>
      </w:r>
      <w:r>
        <w:rPr>
          <w:rFonts w:ascii="Lucida Sans Unicode" w:hAnsi="Lucida Sans Unicode"/>
          <w:color w:val="58595B"/>
          <w:sz w:val="19"/>
        </w:rPr>
        <w:t>ΠΡΟΓΡΑΜΜΑ</w:t>
      </w:r>
      <w:r>
        <w:rPr>
          <w:rFonts w:ascii="Lucida Sans Unicode" w:hAnsi="Lucida Sans Unicode"/>
          <w:color w:val="58595B"/>
          <w:spacing w:val="15"/>
          <w:sz w:val="19"/>
        </w:rPr>
        <w:t> </w:t>
      </w:r>
      <w:r>
        <w:rPr>
          <w:rFonts w:ascii="Lucida Sans Unicode" w:hAnsi="Lucida Sans Unicode"/>
          <w:color w:val="58595B"/>
          <w:sz w:val="19"/>
        </w:rPr>
        <w:t>ΓΙΑ</w:t>
      </w:r>
      <w:r>
        <w:rPr>
          <w:rFonts w:ascii="Lucida Sans Unicode" w:hAnsi="Lucida Sans Unicode"/>
          <w:color w:val="58595B"/>
          <w:spacing w:val="14"/>
          <w:sz w:val="19"/>
        </w:rPr>
        <w:t> </w:t>
      </w:r>
      <w:r>
        <w:rPr>
          <w:rFonts w:ascii="Lucida Sans Unicode" w:hAnsi="Lucida Sans Unicode"/>
          <w:color w:val="58595B"/>
          <w:sz w:val="19"/>
        </w:rPr>
        <w:t>ΤΗΝ</w:t>
      </w:r>
      <w:r>
        <w:rPr>
          <w:rFonts w:ascii="Lucida Sans Unicode" w:hAnsi="Lucida Sans Unicode"/>
          <w:color w:val="58595B"/>
          <w:spacing w:val="15"/>
          <w:sz w:val="19"/>
        </w:rPr>
        <w:t> </w:t>
      </w:r>
      <w:r>
        <w:rPr>
          <w:rFonts w:ascii="Lucida Sans Unicode" w:hAnsi="Lucida Sans Unicode"/>
          <w:color w:val="58595B"/>
          <w:sz w:val="19"/>
        </w:rPr>
        <w:t>4ΗΜΕΡΗ</w:t>
      </w:r>
      <w:r>
        <w:rPr>
          <w:rFonts w:ascii="Lucida Sans Unicode" w:hAnsi="Lucida Sans Unicode"/>
          <w:color w:val="58595B"/>
          <w:spacing w:val="14"/>
          <w:sz w:val="19"/>
        </w:rPr>
        <w:t> </w:t>
      </w:r>
      <w:r>
        <w:rPr>
          <w:rFonts w:ascii="Lucida Sans Unicode" w:hAnsi="Lucida Sans Unicode"/>
          <w:color w:val="58595B"/>
          <w:spacing w:val="-2"/>
          <w:sz w:val="19"/>
        </w:rPr>
        <w:t>ΕΚΔΡΟΜΗ</w:t>
      </w:r>
    </w:p>
    <w:p>
      <w:pPr>
        <w:pStyle w:val="BodyText"/>
        <w:spacing w:line="203" w:lineRule="exact"/>
        <w:ind w:left="138"/>
      </w:pPr>
      <w:r>
        <w:rPr>
          <w:color w:val="58595B"/>
        </w:rPr>
        <w:t>19/12-22/12</w:t>
      </w:r>
      <w:r>
        <w:rPr>
          <w:color w:val="58595B"/>
          <w:spacing w:val="-13"/>
        </w:rPr>
        <w:t> </w:t>
      </w:r>
      <w:r>
        <w:rPr>
          <w:color w:val="58595B"/>
        </w:rPr>
        <w:t>&amp;</w:t>
      </w:r>
      <w:r>
        <w:rPr>
          <w:color w:val="58595B"/>
          <w:spacing w:val="-13"/>
        </w:rPr>
        <w:t> </w:t>
      </w:r>
      <w:r>
        <w:rPr>
          <w:color w:val="58595B"/>
        </w:rPr>
        <w:t>03/01-</w:t>
      </w:r>
      <w:r>
        <w:rPr>
          <w:color w:val="58595B"/>
          <w:spacing w:val="-2"/>
        </w:rPr>
        <w:t>06/01</w:t>
      </w:r>
    </w:p>
    <w:p>
      <w:pPr>
        <w:spacing w:line="265" w:lineRule="exact" w:before="85"/>
        <w:ind w:left="138" w:right="0" w:firstLine="0"/>
        <w:jc w:val="left"/>
        <w:rPr>
          <w:sz w:val="19"/>
        </w:rPr>
      </w:pPr>
      <w:r>
        <w:rPr>
          <w:rFonts w:ascii="Lucida Sans Unicode" w:hAnsi="Lucida Sans Unicode"/>
          <w:color w:val="58595B"/>
          <w:spacing w:val="-4"/>
          <w:sz w:val="19"/>
        </w:rPr>
        <w:t>1Η</w:t>
      </w:r>
      <w:r>
        <w:rPr>
          <w:rFonts w:ascii="Lucida Sans Unicode" w:hAnsi="Lucida Sans Unicode"/>
          <w:color w:val="58595B"/>
          <w:spacing w:val="-11"/>
          <w:sz w:val="19"/>
        </w:rPr>
        <w:t> </w:t>
      </w:r>
      <w:r>
        <w:rPr>
          <w:rFonts w:ascii="Lucida Sans Unicode" w:hAnsi="Lucida Sans Unicode"/>
          <w:color w:val="58595B"/>
          <w:spacing w:val="-4"/>
          <w:sz w:val="19"/>
        </w:rPr>
        <w:t>ΗΜΕΡΑ:</w:t>
      </w:r>
      <w:r>
        <w:rPr>
          <w:rFonts w:ascii="Lucida Sans Unicode" w:hAnsi="Lucida Sans Unicode"/>
          <w:color w:val="58595B"/>
          <w:spacing w:val="-9"/>
          <w:sz w:val="19"/>
        </w:rPr>
        <w:t> </w:t>
      </w:r>
      <w:r>
        <w:rPr>
          <w:color w:val="58595B"/>
          <w:spacing w:val="-4"/>
          <w:sz w:val="19"/>
        </w:rPr>
        <w:t>ΘΕΣΣΑΛΟΝΙΚΗ</w:t>
      </w:r>
      <w:r>
        <w:rPr>
          <w:color w:val="58595B"/>
          <w:spacing w:val="-7"/>
          <w:sz w:val="19"/>
        </w:rPr>
        <w:t> </w:t>
      </w:r>
      <w:r>
        <w:rPr>
          <w:color w:val="58595B"/>
          <w:spacing w:val="-4"/>
          <w:sz w:val="19"/>
        </w:rPr>
        <w:t>-</w:t>
      </w:r>
      <w:r>
        <w:rPr>
          <w:color w:val="58595B"/>
          <w:spacing w:val="-8"/>
          <w:sz w:val="19"/>
        </w:rPr>
        <w:t> </w:t>
      </w:r>
      <w:r>
        <w:rPr>
          <w:color w:val="58595B"/>
          <w:spacing w:val="-4"/>
          <w:sz w:val="19"/>
        </w:rPr>
        <w:t>ΠΡΑΓΑ</w:t>
      </w:r>
      <w:r>
        <w:rPr>
          <w:color w:val="58595B"/>
          <w:spacing w:val="-7"/>
          <w:sz w:val="19"/>
        </w:rPr>
        <w:t> </w:t>
      </w:r>
      <w:r>
        <w:rPr>
          <w:color w:val="58595B"/>
          <w:spacing w:val="-4"/>
          <w:sz w:val="19"/>
        </w:rPr>
        <w:t>-</w:t>
      </w:r>
      <w:r>
        <w:rPr>
          <w:color w:val="58595B"/>
          <w:spacing w:val="-7"/>
          <w:sz w:val="19"/>
        </w:rPr>
        <w:t> </w:t>
      </w:r>
      <w:r>
        <w:rPr>
          <w:color w:val="58595B"/>
          <w:spacing w:val="-4"/>
          <w:sz w:val="19"/>
        </w:rPr>
        <w:t>ΒΙΕΝΝΗ</w:t>
      </w:r>
    </w:p>
    <w:p>
      <w:pPr>
        <w:pStyle w:val="BodyText"/>
        <w:spacing w:line="198" w:lineRule="exact"/>
        <w:ind w:left="138"/>
      </w:pPr>
      <w:r>
        <w:rPr>
          <w:color w:val="58595B"/>
        </w:rPr>
        <w:t>(χριστουγεννιάτικη</w:t>
      </w:r>
      <w:r>
        <w:rPr>
          <w:color w:val="58595B"/>
          <w:spacing w:val="6"/>
        </w:rPr>
        <w:t> </w:t>
      </w:r>
      <w:r>
        <w:rPr>
          <w:color w:val="58595B"/>
        </w:rPr>
        <w:t>αγορά,</w:t>
      </w:r>
      <w:r>
        <w:rPr>
          <w:color w:val="58595B"/>
          <w:spacing w:val="7"/>
        </w:rPr>
        <w:t> </w:t>
      </w:r>
      <w:r>
        <w:rPr>
          <w:color w:val="58595B"/>
        </w:rPr>
        <w:t>για</w:t>
      </w:r>
      <w:r>
        <w:rPr>
          <w:color w:val="58595B"/>
          <w:spacing w:val="7"/>
        </w:rPr>
        <w:t> </w:t>
      </w:r>
      <w:r>
        <w:rPr>
          <w:color w:val="58595B"/>
        </w:rPr>
        <w:t>το</w:t>
      </w:r>
      <w:r>
        <w:rPr>
          <w:color w:val="58595B"/>
          <w:spacing w:val="7"/>
        </w:rPr>
        <w:t> </w:t>
      </w:r>
      <w:r>
        <w:rPr>
          <w:color w:val="58595B"/>
        </w:rPr>
        <w:t>πρόγραμμα</w:t>
      </w:r>
      <w:r>
        <w:rPr>
          <w:color w:val="58595B"/>
          <w:spacing w:val="7"/>
        </w:rPr>
        <w:t> </w:t>
      </w:r>
      <w:r>
        <w:rPr>
          <w:color w:val="58595B"/>
        </w:rPr>
        <w:t>19-</w:t>
      </w:r>
      <w:r>
        <w:rPr>
          <w:color w:val="58595B"/>
          <w:spacing w:val="-2"/>
        </w:rPr>
        <w:t>22/12)</w:t>
      </w:r>
    </w:p>
    <w:p>
      <w:pPr>
        <w:pStyle w:val="BodyText"/>
        <w:spacing w:line="225" w:lineRule="exact"/>
        <w:ind w:left="138"/>
      </w:pPr>
      <w:r>
        <w:rPr>
          <w:color w:val="58595B"/>
          <w:spacing w:val="-2"/>
        </w:rPr>
        <w:t>Τακτοποίηση</w:t>
      </w:r>
      <w:r>
        <w:rPr>
          <w:color w:val="58595B"/>
          <w:spacing w:val="-3"/>
        </w:rPr>
        <w:t> </w:t>
      </w:r>
      <w:r>
        <w:rPr>
          <w:color w:val="58595B"/>
          <w:spacing w:val="-2"/>
        </w:rPr>
        <w:t>στο</w:t>
      </w:r>
      <w:r>
        <w:rPr>
          <w:color w:val="58595B"/>
          <w:spacing w:val="-3"/>
        </w:rPr>
        <w:t> </w:t>
      </w:r>
      <w:r>
        <w:rPr>
          <w:color w:val="58595B"/>
          <w:spacing w:val="-2"/>
        </w:rPr>
        <w:t>ξενοδοχείο</w:t>
      </w:r>
    </w:p>
    <w:p>
      <w:pPr>
        <w:spacing w:line="288" w:lineRule="auto" w:before="86"/>
        <w:ind w:left="138" w:right="5870" w:firstLine="0"/>
        <w:jc w:val="left"/>
        <w:rPr>
          <w:sz w:val="19"/>
        </w:rPr>
      </w:pPr>
      <w:r>
        <w:rPr>
          <w:rFonts w:ascii="Lucida Sans Unicode" w:hAnsi="Lucida Sans Unicode"/>
          <w:color w:val="58595B"/>
          <w:spacing w:val="-4"/>
          <w:sz w:val="19"/>
        </w:rPr>
        <w:t>2Η</w:t>
      </w:r>
      <w:r>
        <w:rPr>
          <w:rFonts w:ascii="Lucida Sans Unicode" w:hAnsi="Lucida Sans Unicode"/>
          <w:color w:val="58595B"/>
          <w:spacing w:val="-10"/>
          <w:sz w:val="19"/>
        </w:rPr>
        <w:t> </w:t>
      </w:r>
      <w:r>
        <w:rPr>
          <w:rFonts w:ascii="Lucida Sans Unicode" w:hAnsi="Lucida Sans Unicode"/>
          <w:color w:val="58595B"/>
          <w:spacing w:val="-4"/>
          <w:sz w:val="19"/>
        </w:rPr>
        <w:t>ΗΜΕΡΑ:</w:t>
      </w:r>
      <w:r>
        <w:rPr>
          <w:rFonts w:ascii="Lucida Sans Unicode" w:hAnsi="Lucida Sans Unicode"/>
          <w:color w:val="58595B"/>
          <w:spacing w:val="-7"/>
          <w:sz w:val="19"/>
        </w:rPr>
        <w:t> </w:t>
      </w:r>
      <w:r>
        <w:rPr>
          <w:color w:val="58595B"/>
          <w:spacing w:val="-4"/>
          <w:sz w:val="19"/>
        </w:rPr>
        <w:t>ΑΝΑΚΤΟΡΟ</w:t>
      </w:r>
      <w:r>
        <w:rPr>
          <w:color w:val="58595B"/>
          <w:spacing w:val="-6"/>
          <w:sz w:val="19"/>
        </w:rPr>
        <w:t> </w:t>
      </w:r>
      <w:r>
        <w:rPr>
          <w:color w:val="58595B"/>
          <w:spacing w:val="-4"/>
          <w:sz w:val="19"/>
        </w:rPr>
        <w:t>ΣΕΝΜΠΡΟΥΝ</w:t>
      </w:r>
      <w:r>
        <w:rPr>
          <w:color w:val="58595B"/>
          <w:spacing w:val="-6"/>
          <w:sz w:val="19"/>
        </w:rPr>
        <w:t> </w:t>
      </w:r>
      <w:r>
        <w:rPr>
          <w:color w:val="58595B"/>
          <w:spacing w:val="-4"/>
          <w:sz w:val="19"/>
        </w:rPr>
        <w:t>-</w:t>
      </w:r>
      <w:r>
        <w:rPr>
          <w:color w:val="58595B"/>
          <w:spacing w:val="-6"/>
          <w:sz w:val="19"/>
        </w:rPr>
        <w:t> </w:t>
      </w:r>
      <w:r>
        <w:rPr>
          <w:color w:val="58595B"/>
          <w:spacing w:val="-4"/>
          <w:sz w:val="19"/>
        </w:rPr>
        <w:t>ΒΙΕΝΝΗ,</w:t>
      </w:r>
      <w:r>
        <w:rPr>
          <w:color w:val="58595B"/>
          <w:spacing w:val="-6"/>
          <w:sz w:val="19"/>
        </w:rPr>
        <w:t> </w:t>
      </w:r>
      <w:r>
        <w:rPr>
          <w:color w:val="58595B"/>
          <w:spacing w:val="-4"/>
          <w:sz w:val="19"/>
        </w:rPr>
        <w:t>LIKE</w:t>
      </w:r>
      <w:r>
        <w:rPr>
          <w:color w:val="58595B"/>
          <w:spacing w:val="-6"/>
          <w:sz w:val="19"/>
        </w:rPr>
        <w:t> </w:t>
      </w:r>
      <w:r>
        <w:rPr>
          <w:color w:val="58595B"/>
          <w:spacing w:val="-4"/>
          <w:sz w:val="19"/>
        </w:rPr>
        <w:t>A </w:t>
      </w:r>
      <w:r>
        <w:rPr>
          <w:color w:val="58595B"/>
          <w:sz w:val="19"/>
        </w:rPr>
        <w:t>LOCAL ΜΕ ΑΡΩΜΑ ΕΛΛΗΝΙΣΜΟΥ</w:t>
      </w:r>
    </w:p>
    <w:p>
      <w:pPr>
        <w:spacing w:line="192" w:lineRule="auto" w:before="83"/>
        <w:ind w:left="138" w:right="5576" w:firstLine="0"/>
        <w:jc w:val="left"/>
        <w:rPr>
          <w:sz w:val="19"/>
        </w:rPr>
      </w:pPr>
      <w:r>
        <w:rPr>
          <w:rFonts w:ascii="Lucida Sans Unicode" w:hAnsi="Lucida Sans Unicode"/>
          <w:color w:val="58595B"/>
          <w:spacing w:val="-8"/>
          <w:sz w:val="19"/>
        </w:rPr>
        <w:t>3Η</w:t>
      </w:r>
      <w:r>
        <w:rPr>
          <w:rFonts w:ascii="Lucida Sans Unicode" w:hAnsi="Lucida Sans Unicode"/>
          <w:color w:val="58595B"/>
          <w:spacing w:val="-23"/>
          <w:sz w:val="19"/>
        </w:rPr>
        <w:t> </w:t>
      </w:r>
      <w:r>
        <w:rPr>
          <w:rFonts w:ascii="Lucida Sans Unicode" w:hAnsi="Lucida Sans Unicode"/>
          <w:color w:val="58595B"/>
          <w:spacing w:val="-8"/>
          <w:sz w:val="19"/>
        </w:rPr>
        <w:t>ΗΜΕΡΑ:</w:t>
      </w:r>
      <w:r>
        <w:rPr>
          <w:rFonts w:ascii="Lucida Sans Unicode" w:hAnsi="Lucida Sans Unicode"/>
          <w:color w:val="58595B"/>
          <w:spacing w:val="-21"/>
          <w:sz w:val="19"/>
        </w:rPr>
        <w:t> </w:t>
      </w:r>
      <w:r>
        <w:rPr>
          <w:color w:val="58595B"/>
          <w:spacing w:val="-8"/>
          <w:sz w:val="19"/>
        </w:rPr>
        <w:t>ΒΙΕΝΝΗ</w:t>
      </w:r>
      <w:r>
        <w:rPr>
          <w:color w:val="58595B"/>
          <w:spacing w:val="-21"/>
          <w:sz w:val="19"/>
        </w:rPr>
        <w:t> </w:t>
      </w:r>
      <w:r>
        <w:rPr>
          <w:color w:val="58595B"/>
          <w:spacing w:val="-8"/>
          <w:sz w:val="19"/>
        </w:rPr>
        <w:t>-</w:t>
      </w:r>
      <w:r>
        <w:rPr>
          <w:color w:val="58595B"/>
          <w:spacing w:val="-21"/>
          <w:sz w:val="19"/>
        </w:rPr>
        <w:t> </w:t>
      </w:r>
      <w:r>
        <w:rPr>
          <w:color w:val="58595B"/>
          <w:spacing w:val="-8"/>
          <w:sz w:val="19"/>
        </w:rPr>
        <w:t>ΠΡΑΓΑ,</w:t>
      </w:r>
      <w:r>
        <w:rPr>
          <w:color w:val="58595B"/>
          <w:spacing w:val="-21"/>
          <w:sz w:val="19"/>
        </w:rPr>
        <w:t> </w:t>
      </w:r>
      <w:r>
        <w:rPr>
          <w:color w:val="58595B"/>
          <w:spacing w:val="-8"/>
          <w:sz w:val="19"/>
        </w:rPr>
        <w:t>ΠΕΡΙΗΓΗΣΗ</w:t>
      </w:r>
      <w:r>
        <w:rPr>
          <w:color w:val="58595B"/>
          <w:spacing w:val="-21"/>
          <w:sz w:val="19"/>
        </w:rPr>
        <w:t> </w:t>
      </w:r>
      <w:r>
        <w:rPr>
          <w:color w:val="58595B"/>
          <w:spacing w:val="-8"/>
          <w:sz w:val="19"/>
        </w:rPr>
        <w:t>ΠΟΛΗΣ</w:t>
      </w:r>
      <w:r>
        <w:rPr>
          <w:color w:val="58595B"/>
          <w:spacing w:val="-21"/>
          <w:sz w:val="19"/>
        </w:rPr>
        <w:t> </w:t>
      </w:r>
      <w:r>
        <w:rPr>
          <w:color w:val="58595B"/>
          <w:spacing w:val="-8"/>
          <w:sz w:val="19"/>
        </w:rPr>
        <w:t>-</w:t>
      </w:r>
      <w:r>
        <w:rPr>
          <w:color w:val="58595B"/>
          <w:spacing w:val="-21"/>
          <w:sz w:val="19"/>
        </w:rPr>
        <w:t> </w:t>
      </w:r>
      <w:r>
        <w:rPr>
          <w:color w:val="58595B"/>
          <w:spacing w:val="-8"/>
          <w:sz w:val="19"/>
        </w:rPr>
        <w:t>ΚΡΟΥΑΖΙΕΡΑ </w:t>
      </w:r>
      <w:r>
        <w:rPr>
          <w:color w:val="58595B"/>
          <w:sz w:val="19"/>
        </w:rPr>
        <w:t>ΣΤΟΝ ΜΟΛΔΑΒΑ, ΤΑΚΤΟΠΟΙΗΣΗ ΣΤΟ ΞΕΝΟΔΟΧΕΙΟ</w:t>
      </w:r>
    </w:p>
    <w:p>
      <w:pPr>
        <w:spacing w:line="192" w:lineRule="auto" w:before="137"/>
        <w:ind w:left="138" w:right="5576" w:firstLine="0"/>
        <w:jc w:val="left"/>
        <w:rPr>
          <w:sz w:val="19"/>
        </w:rPr>
      </w:pPr>
      <w:r>
        <w:rPr>
          <w:rFonts w:ascii="Lucida Sans Unicode" w:hAnsi="Lucida Sans Unicode"/>
          <w:color w:val="58595B"/>
          <w:spacing w:val="-2"/>
          <w:sz w:val="19"/>
        </w:rPr>
        <w:t>4Η</w:t>
      </w:r>
      <w:r>
        <w:rPr>
          <w:rFonts w:ascii="Lucida Sans Unicode" w:hAnsi="Lucida Sans Unicode"/>
          <w:color w:val="58595B"/>
          <w:spacing w:val="-14"/>
          <w:sz w:val="19"/>
        </w:rPr>
        <w:t> </w:t>
      </w:r>
      <w:r>
        <w:rPr>
          <w:rFonts w:ascii="Lucida Sans Unicode" w:hAnsi="Lucida Sans Unicode"/>
          <w:color w:val="58595B"/>
          <w:spacing w:val="-2"/>
          <w:sz w:val="19"/>
        </w:rPr>
        <w:t>ΗΜΕΡΑ:</w:t>
      </w:r>
      <w:r>
        <w:rPr>
          <w:rFonts w:ascii="Lucida Sans Unicode" w:hAnsi="Lucida Sans Unicode"/>
          <w:color w:val="58595B"/>
          <w:spacing w:val="37"/>
          <w:sz w:val="19"/>
        </w:rPr>
        <w:t> </w:t>
      </w:r>
      <w:r>
        <w:rPr>
          <w:color w:val="58595B"/>
          <w:spacing w:val="-2"/>
          <w:sz w:val="19"/>
        </w:rPr>
        <w:t>ΠΡΑΓΑ</w:t>
      </w:r>
      <w:r>
        <w:rPr>
          <w:color w:val="58595B"/>
          <w:spacing w:val="-11"/>
          <w:sz w:val="19"/>
        </w:rPr>
        <w:t> </w:t>
      </w:r>
      <w:r>
        <w:rPr>
          <w:color w:val="58595B"/>
          <w:spacing w:val="-2"/>
          <w:sz w:val="19"/>
        </w:rPr>
        <w:t>-</w:t>
      </w:r>
      <w:r>
        <w:rPr>
          <w:color w:val="58595B"/>
          <w:spacing w:val="-11"/>
          <w:sz w:val="19"/>
        </w:rPr>
        <w:t> </w:t>
      </w:r>
      <w:r>
        <w:rPr>
          <w:color w:val="58595B"/>
          <w:spacing w:val="-2"/>
          <w:sz w:val="19"/>
        </w:rPr>
        <w:t>ΚΑΣΤΡΟΥΠΟΛΗ</w:t>
      </w:r>
      <w:r>
        <w:rPr>
          <w:color w:val="58595B"/>
          <w:spacing w:val="-11"/>
          <w:sz w:val="19"/>
        </w:rPr>
        <w:t> </w:t>
      </w:r>
      <w:r>
        <w:rPr>
          <w:color w:val="58595B"/>
          <w:spacing w:val="-2"/>
          <w:sz w:val="19"/>
        </w:rPr>
        <w:t>-</w:t>
      </w:r>
      <w:r>
        <w:rPr>
          <w:color w:val="58595B"/>
          <w:spacing w:val="-11"/>
          <w:sz w:val="19"/>
        </w:rPr>
        <w:t> </w:t>
      </w:r>
      <w:r>
        <w:rPr>
          <w:color w:val="58595B"/>
          <w:spacing w:val="-2"/>
          <w:sz w:val="19"/>
        </w:rPr>
        <w:t>ΗΜΕΡΗΣΙΑ</w:t>
      </w:r>
      <w:r>
        <w:rPr>
          <w:color w:val="58595B"/>
          <w:spacing w:val="-11"/>
          <w:sz w:val="19"/>
        </w:rPr>
        <w:t> </w:t>
      </w:r>
      <w:r>
        <w:rPr>
          <w:color w:val="58595B"/>
          <w:spacing w:val="-2"/>
          <w:sz w:val="19"/>
        </w:rPr>
        <w:t>ΕΚΔΡΟΜΗ </w:t>
      </w:r>
      <w:r>
        <w:rPr>
          <w:color w:val="58595B"/>
          <w:sz w:val="19"/>
        </w:rPr>
        <w:t>ΣΤΟ ΚΑΡΛΟΒΥ ΒΑΡΥ - ΠΤΗΣΗ ΕΠΙΣΤΡΟΦΗΣ</w:t>
      </w:r>
    </w:p>
    <w:p>
      <w:pPr>
        <w:spacing w:after="0" w:line="192" w:lineRule="auto"/>
        <w:jc w:val="left"/>
        <w:rPr>
          <w:sz w:val="19"/>
        </w:rPr>
        <w:sectPr>
          <w:footerReference w:type="default" r:id="rId24"/>
          <w:pgSz w:w="13040" w:h="18710"/>
          <w:pgMar w:header="0" w:footer="331" w:top="660" w:bottom="520" w:left="992" w:right="992"/>
          <w:pgNumType w:start="94"/>
        </w:sectPr>
      </w:pPr>
    </w:p>
    <w:p>
      <w:pPr>
        <w:pStyle w:val="BodyText"/>
        <w:rPr>
          <w:sz w:val="20"/>
        </w:rPr>
      </w:pPr>
      <w:r>
        <w:rPr>
          <w:sz w:val="20"/>
        </w:rPr>
        <mc:AlternateContent>
          <mc:Choice Requires="wps">
            <w:drawing>
              <wp:anchor distT="0" distB="0" distL="0" distR="0" allowOverlap="1" layoutInCell="1" locked="0" behindDoc="1" simplePos="0" relativeHeight="487361536">
                <wp:simplePos x="0" y="0"/>
                <wp:positionH relativeFrom="page">
                  <wp:posOffset>722377</wp:posOffset>
                </wp:positionH>
                <wp:positionV relativeFrom="page">
                  <wp:posOffset>504001</wp:posOffset>
                </wp:positionV>
                <wp:extent cx="6838315" cy="1871345"/>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6838315" cy="1871345"/>
                          <a:chExt cx="6838315" cy="1871345"/>
                        </a:xfrm>
                      </wpg:grpSpPr>
                      <wps:wsp>
                        <wps:cNvPr id="51" name="Graphic 51"/>
                        <wps:cNvSpPr/>
                        <wps:spPr>
                          <a:xfrm>
                            <a:off x="-1" y="296529"/>
                            <a:ext cx="2716530" cy="473709"/>
                          </a:xfrm>
                          <a:custGeom>
                            <a:avLst/>
                            <a:gdLst/>
                            <a:ahLst/>
                            <a:cxnLst/>
                            <a:rect l="l" t="t" r="r" b="b"/>
                            <a:pathLst>
                              <a:path w="2716530" h="473709">
                                <a:moveTo>
                                  <a:pt x="1343228" y="71996"/>
                                </a:moveTo>
                                <a:lnTo>
                                  <a:pt x="1337564" y="43967"/>
                                </a:lnTo>
                                <a:lnTo>
                                  <a:pt x="1322133" y="21082"/>
                                </a:lnTo>
                                <a:lnTo>
                                  <a:pt x="1299248" y="5651"/>
                                </a:lnTo>
                                <a:lnTo>
                                  <a:pt x="1271231" y="0"/>
                                </a:lnTo>
                                <a:lnTo>
                                  <a:pt x="71996" y="0"/>
                                </a:lnTo>
                                <a:lnTo>
                                  <a:pt x="43967" y="5651"/>
                                </a:lnTo>
                                <a:lnTo>
                                  <a:pt x="21082" y="21082"/>
                                </a:lnTo>
                                <a:lnTo>
                                  <a:pt x="5651" y="43967"/>
                                </a:lnTo>
                                <a:lnTo>
                                  <a:pt x="0" y="71996"/>
                                </a:lnTo>
                                <a:lnTo>
                                  <a:pt x="0" y="401320"/>
                                </a:lnTo>
                                <a:lnTo>
                                  <a:pt x="5651" y="429336"/>
                                </a:lnTo>
                                <a:lnTo>
                                  <a:pt x="21082" y="452221"/>
                                </a:lnTo>
                                <a:lnTo>
                                  <a:pt x="43967" y="467652"/>
                                </a:lnTo>
                                <a:lnTo>
                                  <a:pt x="71996" y="473316"/>
                                </a:lnTo>
                                <a:lnTo>
                                  <a:pt x="1271231" y="473316"/>
                                </a:lnTo>
                                <a:lnTo>
                                  <a:pt x="1299248" y="467652"/>
                                </a:lnTo>
                                <a:lnTo>
                                  <a:pt x="1322133" y="452221"/>
                                </a:lnTo>
                                <a:lnTo>
                                  <a:pt x="1337564" y="429336"/>
                                </a:lnTo>
                                <a:lnTo>
                                  <a:pt x="1343228" y="401320"/>
                                </a:lnTo>
                                <a:lnTo>
                                  <a:pt x="1343228" y="71996"/>
                                </a:lnTo>
                                <a:close/>
                              </a:path>
                              <a:path w="2716530" h="473709">
                                <a:moveTo>
                                  <a:pt x="2716225" y="71996"/>
                                </a:moveTo>
                                <a:lnTo>
                                  <a:pt x="2710573" y="43967"/>
                                </a:lnTo>
                                <a:lnTo>
                                  <a:pt x="2695143" y="21082"/>
                                </a:lnTo>
                                <a:lnTo>
                                  <a:pt x="2672257" y="5651"/>
                                </a:lnTo>
                                <a:lnTo>
                                  <a:pt x="2644229" y="0"/>
                                </a:lnTo>
                                <a:lnTo>
                                  <a:pt x="1444993" y="0"/>
                                </a:lnTo>
                                <a:lnTo>
                                  <a:pt x="1416964" y="5651"/>
                                </a:lnTo>
                                <a:lnTo>
                                  <a:pt x="1394079" y="21082"/>
                                </a:lnTo>
                                <a:lnTo>
                                  <a:pt x="1378661" y="43967"/>
                                </a:lnTo>
                                <a:lnTo>
                                  <a:pt x="1372997" y="71996"/>
                                </a:lnTo>
                                <a:lnTo>
                                  <a:pt x="1372997" y="401320"/>
                                </a:lnTo>
                                <a:lnTo>
                                  <a:pt x="1378661" y="429336"/>
                                </a:lnTo>
                                <a:lnTo>
                                  <a:pt x="1394079" y="452221"/>
                                </a:lnTo>
                                <a:lnTo>
                                  <a:pt x="1416964" y="467652"/>
                                </a:lnTo>
                                <a:lnTo>
                                  <a:pt x="1444993" y="473316"/>
                                </a:lnTo>
                                <a:lnTo>
                                  <a:pt x="2644229" y="473316"/>
                                </a:lnTo>
                                <a:lnTo>
                                  <a:pt x="2672257" y="467652"/>
                                </a:lnTo>
                                <a:lnTo>
                                  <a:pt x="2695143" y="452221"/>
                                </a:lnTo>
                                <a:lnTo>
                                  <a:pt x="2710573" y="429336"/>
                                </a:lnTo>
                                <a:lnTo>
                                  <a:pt x="2716225" y="401320"/>
                                </a:lnTo>
                                <a:lnTo>
                                  <a:pt x="2716225" y="71996"/>
                                </a:lnTo>
                                <a:close/>
                              </a:path>
                            </a:pathLst>
                          </a:custGeom>
                          <a:solidFill>
                            <a:srgbClr val="B11F28"/>
                          </a:solidFill>
                        </wps:spPr>
                        <wps:bodyPr wrap="square" lIns="0" tIns="0" rIns="0" bIns="0" rtlCol="0">
                          <a:prstTxWarp prst="textNoShape">
                            <a:avLst/>
                          </a:prstTxWarp>
                          <a:noAutofit/>
                        </wps:bodyPr>
                      </wps:wsp>
                      <wps:wsp>
                        <wps:cNvPr id="52" name="Graphic 52"/>
                        <wps:cNvSpPr/>
                        <wps:spPr>
                          <a:xfrm>
                            <a:off x="1373010" y="799956"/>
                            <a:ext cx="1343660" cy="1064895"/>
                          </a:xfrm>
                          <a:custGeom>
                            <a:avLst/>
                            <a:gdLst/>
                            <a:ahLst/>
                            <a:cxnLst/>
                            <a:rect l="l" t="t" r="r" b="b"/>
                            <a:pathLst>
                              <a:path w="1343660" h="1064895">
                                <a:moveTo>
                                  <a:pt x="71996" y="0"/>
                                </a:moveTo>
                                <a:lnTo>
                                  <a:pt x="43971" y="5657"/>
                                </a:lnTo>
                                <a:lnTo>
                                  <a:pt x="21086" y="21086"/>
                                </a:lnTo>
                                <a:lnTo>
                                  <a:pt x="5657" y="43971"/>
                                </a:lnTo>
                                <a:lnTo>
                                  <a:pt x="0" y="71996"/>
                                </a:lnTo>
                                <a:lnTo>
                                  <a:pt x="0" y="1064856"/>
                                </a:lnTo>
                                <a:lnTo>
                                  <a:pt x="1343215" y="1064856"/>
                                </a:lnTo>
                                <a:lnTo>
                                  <a:pt x="1343215" y="71996"/>
                                </a:lnTo>
                                <a:lnTo>
                                  <a:pt x="1337557" y="43971"/>
                                </a:lnTo>
                                <a:lnTo>
                                  <a:pt x="1322128" y="21086"/>
                                </a:lnTo>
                                <a:lnTo>
                                  <a:pt x="1299243" y="5657"/>
                                </a:lnTo>
                                <a:lnTo>
                                  <a:pt x="1271219" y="0"/>
                                </a:lnTo>
                                <a:lnTo>
                                  <a:pt x="71996" y="0"/>
                                </a:lnTo>
                                <a:close/>
                              </a:path>
                            </a:pathLst>
                          </a:custGeom>
                          <a:ln w="12699">
                            <a:solidFill>
                              <a:srgbClr val="B11F28"/>
                            </a:solidFill>
                            <a:prstDash val="solid"/>
                          </a:ln>
                        </wps:spPr>
                        <wps:bodyPr wrap="square" lIns="0" tIns="0" rIns="0" bIns="0" rtlCol="0">
                          <a:prstTxWarp prst="textNoShape">
                            <a:avLst/>
                          </a:prstTxWarp>
                          <a:noAutofit/>
                        </wps:bodyPr>
                      </wps:wsp>
                      <wps:wsp>
                        <wps:cNvPr id="53" name="Graphic 53"/>
                        <wps:cNvSpPr/>
                        <wps:spPr>
                          <a:xfrm>
                            <a:off x="-1" y="9"/>
                            <a:ext cx="6838315" cy="770255"/>
                          </a:xfrm>
                          <a:custGeom>
                            <a:avLst/>
                            <a:gdLst/>
                            <a:ahLst/>
                            <a:cxnLst/>
                            <a:rect l="l" t="t" r="r" b="b"/>
                            <a:pathLst>
                              <a:path w="6838315" h="770255">
                                <a:moveTo>
                                  <a:pt x="4089247" y="368515"/>
                                </a:moveTo>
                                <a:lnTo>
                                  <a:pt x="4083583" y="340487"/>
                                </a:lnTo>
                                <a:lnTo>
                                  <a:pt x="4068153" y="317601"/>
                                </a:lnTo>
                                <a:lnTo>
                                  <a:pt x="4045254" y="302171"/>
                                </a:lnTo>
                                <a:lnTo>
                                  <a:pt x="4017238" y="296519"/>
                                </a:lnTo>
                                <a:lnTo>
                                  <a:pt x="2818003" y="296519"/>
                                </a:lnTo>
                                <a:lnTo>
                                  <a:pt x="2789974" y="302171"/>
                                </a:lnTo>
                                <a:lnTo>
                                  <a:pt x="2767088" y="317601"/>
                                </a:lnTo>
                                <a:lnTo>
                                  <a:pt x="2751658" y="340487"/>
                                </a:lnTo>
                                <a:lnTo>
                                  <a:pt x="2746006" y="368515"/>
                                </a:lnTo>
                                <a:lnTo>
                                  <a:pt x="2746006" y="697839"/>
                                </a:lnTo>
                                <a:lnTo>
                                  <a:pt x="2751658" y="725855"/>
                                </a:lnTo>
                                <a:lnTo>
                                  <a:pt x="2767088" y="748741"/>
                                </a:lnTo>
                                <a:lnTo>
                                  <a:pt x="2789974" y="764171"/>
                                </a:lnTo>
                                <a:lnTo>
                                  <a:pt x="2818003" y="769835"/>
                                </a:lnTo>
                                <a:lnTo>
                                  <a:pt x="4017238" y="769835"/>
                                </a:lnTo>
                                <a:lnTo>
                                  <a:pt x="4045254" y="764171"/>
                                </a:lnTo>
                                <a:lnTo>
                                  <a:pt x="4068153" y="748741"/>
                                </a:lnTo>
                                <a:lnTo>
                                  <a:pt x="4083583" y="725855"/>
                                </a:lnTo>
                                <a:lnTo>
                                  <a:pt x="4089247" y="697839"/>
                                </a:lnTo>
                                <a:lnTo>
                                  <a:pt x="4089247" y="368515"/>
                                </a:lnTo>
                                <a:close/>
                              </a:path>
                              <a:path w="6838315" h="770255">
                                <a:moveTo>
                                  <a:pt x="5462232" y="368515"/>
                                </a:moveTo>
                                <a:lnTo>
                                  <a:pt x="5456580" y="340487"/>
                                </a:lnTo>
                                <a:lnTo>
                                  <a:pt x="5441150" y="317601"/>
                                </a:lnTo>
                                <a:lnTo>
                                  <a:pt x="5418264" y="302171"/>
                                </a:lnTo>
                                <a:lnTo>
                                  <a:pt x="5390235" y="296519"/>
                                </a:lnTo>
                                <a:lnTo>
                                  <a:pt x="4191000" y="296519"/>
                                </a:lnTo>
                                <a:lnTo>
                                  <a:pt x="4162983" y="302171"/>
                                </a:lnTo>
                                <a:lnTo>
                                  <a:pt x="4140098" y="317601"/>
                                </a:lnTo>
                                <a:lnTo>
                                  <a:pt x="4124668" y="340487"/>
                                </a:lnTo>
                                <a:lnTo>
                                  <a:pt x="4119003" y="368515"/>
                                </a:lnTo>
                                <a:lnTo>
                                  <a:pt x="4119003" y="697839"/>
                                </a:lnTo>
                                <a:lnTo>
                                  <a:pt x="4124668" y="725855"/>
                                </a:lnTo>
                                <a:lnTo>
                                  <a:pt x="4140098" y="748741"/>
                                </a:lnTo>
                                <a:lnTo>
                                  <a:pt x="4162983" y="764171"/>
                                </a:lnTo>
                                <a:lnTo>
                                  <a:pt x="4191000" y="769835"/>
                                </a:lnTo>
                                <a:lnTo>
                                  <a:pt x="5390235" y="769835"/>
                                </a:lnTo>
                                <a:lnTo>
                                  <a:pt x="5418264" y="764171"/>
                                </a:lnTo>
                                <a:lnTo>
                                  <a:pt x="5441150" y="748741"/>
                                </a:lnTo>
                                <a:lnTo>
                                  <a:pt x="5456580" y="725855"/>
                                </a:lnTo>
                                <a:lnTo>
                                  <a:pt x="5462232" y="697839"/>
                                </a:lnTo>
                                <a:lnTo>
                                  <a:pt x="5462232" y="368515"/>
                                </a:lnTo>
                                <a:close/>
                              </a:path>
                              <a:path w="6838315" h="770255">
                                <a:moveTo>
                                  <a:pt x="6835254" y="368515"/>
                                </a:moveTo>
                                <a:lnTo>
                                  <a:pt x="6829590" y="340487"/>
                                </a:lnTo>
                                <a:lnTo>
                                  <a:pt x="6814159" y="317601"/>
                                </a:lnTo>
                                <a:lnTo>
                                  <a:pt x="6791274" y="302171"/>
                                </a:lnTo>
                                <a:lnTo>
                                  <a:pt x="6763245" y="296519"/>
                                </a:lnTo>
                                <a:lnTo>
                                  <a:pt x="5564009" y="296519"/>
                                </a:lnTo>
                                <a:lnTo>
                                  <a:pt x="5535981" y="302171"/>
                                </a:lnTo>
                                <a:lnTo>
                                  <a:pt x="5513095" y="317601"/>
                                </a:lnTo>
                                <a:lnTo>
                                  <a:pt x="5497665" y="340487"/>
                                </a:lnTo>
                                <a:lnTo>
                                  <a:pt x="5492013" y="368515"/>
                                </a:lnTo>
                                <a:lnTo>
                                  <a:pt x="5492013" y="697839"/>
                                </a:lnTo>
                                <a:lnTo>
                                  <a:pt x="5497665" y="725855"/>
                                </a:lnTo>
                                <a:lnTo>
                                  <a:pt x="5513095" y="748741"/>
                                </a:lnTo>
                                <a:lnTo>
                                  <a:pt x="5535981" y="764171"/>
                                </a:lnTo>
                                <a:lnTo>
                                  <a:pt x="5564009" y="769835"/>
                                </a:lnTo>
                                <a:lnTo>
                                  <a:pt x="6763245" y="769835"/>
                                </a:lnTo>
                                <a:lnTo>
                                  <a:pt x="6791274" y="764171"/>
                                </a:lnTo>
                                <a:lnTo>
                                  <a:pt x="6814159" y="748741"/>
                                </a:lnTo>
                                <a:lnTo>
                                  <a:pt x="6829590" y="725855"/>
                                </a:lnTo>
                                <a:lnTo>
                                  <a:pt x="6835254" y="697839"/>
                                </a:lnTo>
                                <a:lnTo>
                                  <a:pt x="6835254" y="368515"/>
                                </a:lnTo>
                                <a:close/>
                              </a:path>
                              <a:path w="6838315" h="770255">
                                <a:moveTo>
                                  <a:pt x="6837832" y="71996"/>
                                </a:moveTo>
                                <a:lnTo>
                                  <a:pt x="6832168" y="43967"/>
                                </a:lnTo>
                                <a:lnTo>
                                  <a:pt x="6816738" y="21082"/>
                                </a:lnTo>
                                <a:lnTo>
                                  <a:pt x="6793839" y="5651"/>
                                </a:lnTo>
                                <a:lnTo>
                                  <a:pt x="6765823" y="0"/>
                                </a:lnTo>
                                <a:lnTo>
                                  <a:pt x="71996" y="0"/>
                                </a:lnTo>
                                <a:lnTo>
                                  <a:pt x="43967" y="5651"/>
                                </a:lnTo>
                                <a:lnTo>
                                  <a:pt x="21082" y="21082"/>
                                </a:lnTo>
                                <a:lnTo>
                                  <a:pt x="5651" y="43967"/>
                                </a:lnTo>
                                <a:lnTo>
                                  <a:pt x="0" y="71996"/>
                                </a:lnTo>
                                <a:lnTo>
                                  <a:pt x="0" y="194398"/>
                                </a:lnTo>
                                <a:lnTo>
                                  <a:pt x="5651" y="222415"/>
                                </a:lnTo>
                                <a:lnTo>
                                  <a:pt x="21082" y="245300"/>
                                </a:lnTo>
                                <a:lnTo>
                                  <a:pt x="43967" y="260731"/>
                                </a:lnTo>
                                <a:lnTo>
                                  <a:pt x="71996" y="266395"/>
                                </a:lnTo>
                                <a:lnTo>
                                  <a:pt x="6765823" y="266395"/>
                                </a:lnTo>
                                <a:lnTo>
                                  <a:pt x="6793839" y="260731"/>
                                </a:lnTo>
                                <a:lnTo>
                                  <a:pt x="6816738" y="245300"/>
                                </a:lnTo>
                                <a:lnTo>
                                  <a:pt x="6832168" y="222415"/>
                                </a:lnTo>
                                <a:lnTo>
                                  <a:pt x="6837832" y="194398"/>
                                </a:lnTo>
                                <a:lnTo>
                                  <a:pt x="6837832" y="71996"/>
                                </a:lnTo>
                                <a:close/>
                              </a:path>
                            </a:pathLst>
                          </a:custGeom>
                          <a:solidFill>
                            <a:srgbClr val="B11F28"/>
                          </a:solidFill>
                        </wps:spPr>
                        <wps:bodyPr wrap="square" lIns="0" tIns="0" rIns="0" bIns="0" rtlCol="0">
                          <a:prstTxWarp prst="textNoShape">
                            <a:avLst/>
                          </a:prstTxWarp>
                          <a:noAutofit/>
                        </wps:bodyPr>
                      </wps:wsp>
                      <wps:wsp>
                        <wps:cNvPr id="54" name="Textbox 54"/>
                        <wps:cNvSpPr txBox="1"/>
                        <wps:spPr>
                          <a:xfrm>
                            <a:off x="1501730" y="25905"/>
                            <a:ext cx="4412615" cy="214629"/>
                          </a:xfrm>
                          <a:prstGeom prst="rect">
                            <a:avLst/>
                          </a:prstGeom>
                        </wps:spPr>
                        <wps:txbx>
                          <w:txbxContent>
                            <w:p>
                              <w:pPr>
                                <w:spacing w:line="336" w:lineRule="exact" w:before="1"/>
                                <w:ind w:left="0" w:right="0" w:firstLine="0"/>
                                <w:jc w:val="left"/>
                                <w:rPr>
                                  <w:rFonts w:ascii="Lucida Sans Unicode" w:hAnsi="Lucida Sans Unicode"/>
                                  <w:sz w:val="24"/>
                                </w:rPr>
                              </w:pPr>
                              <w:r>
                                <w:rPr>
                                  <w:rFonts w:ascii="Lucida Sans Unicode" w:hAnsi="Lucida Sans Unicode"/>
                                  <w:color w:val="FFFFFF"/>
                                  <w:spacing w:val="-4"/>
                                  <w:sz w:val="24"/>
                                </w:rPr>
                                <w:t>ΣΤΑΘΕΡΕΣ</w:t>
                              </w:r>
                              <w:r>
                                <w:rPr>
                                  <w:rFonts w:ascii="Lucida Sans Unicode" w:hAnsi="Lucida Sans Unicode"/>
                                  <w:color w:val="FFFFFF"/>
                                  <w:spacing w:val="-15"/>
                                  <w:sz w:val="24"/>
                                </w:rPr>
                                <w:t> </w:t>
                              </w:r>
                              <w:r>
                                <w:rPr>
                                  <w:rFonts w:ascii="Lucida Sans Unicode" w:hAnsi="Lucida Sans Unicode"/>
                                  <w:color w:val="FFFFFF"/>
                                  <w:spacing w:val="-4"/>
                                  <w:sz w:val="24"/>
                                </w:rPr>
                                <w:t>ΤΙΜΕΣ</w:t>
                              </w:r>
                              <w:r>
                                <w:rPr>
                                  <w:rFonts w:ascii="Lucida Sans Unicode" w:hAnsi="Lucida Sans Unicode"/>
                                  <w:color w:val="FFFFFF"/>
                                  <w:spacing w:val="-14"/>
                                  <w:sz w:val="24"/>
                                </w:rPr>
                                <w:t> </w:t>
                              </w:r>
                              <w:r>
                                <w:rPr>
                                  <w:rFonts w:ascii="Lucida Sans Unicode" w:hAnsi="Lucida Sans Unicode"/>
                                  <w:color w:val="FFFFFF"/>
                                  <w:spacing w:val="-4"/>
                                  <w:sz w:val="24"/>
                                </w:rPr>
                                <w:t>&amp;</w:t>
                              </w:r>
                              <w:r>
                                <w:rPr>
                                  <w:rFonts w:ascii="Lucida Sans Unicode" w:hAnsi="Lucida Sans Unicode"/>
                                  <w:color w:val="FFFFFF"/>
                                  <w:spacing w:val="-15"/>
                                  <w:sz w:val="24"/>
                                </w:rPr>
                                <w:t> </w:t>
                              </w:r>
                              <w:r>
                                <w:rPr>
                                  <w:rFonts w:ascii="Lucida Sans Unicode" w:hAnsi="Lucida Sans Unicode"/>
                                  <w:color w:val="FFFFFF"/>
                                  <w:spacing w:val="-4"/>
                                  <w:sz w:val="24"/>
                                </w:rPr>
                                <w:t>ΌΧΙ</w:t>
                              </w:r>
                              <w:r>
                                <w:rPr>
                                  <w:rFonts w:ascii="Lucida Sans Unicode" w:hAnsi="Lucida Sans Unicode"/>
                                  <w:color w:val="FFFFFF"/>
                                  <w:spacing w:val="-14"/>
                                  <w:sz w:val="24"/>
                                </w:rPr>
                                <w:t> </w:t>
                              </w:r>
                              <w:r>
                                <w:rPr>
                                  <w:rFonts w:ascii="Lucida Sans Unicode" w:hAnsi="Lucida Sans Unicode"/>
                                  <w:color w:val="FFFFFF"/>
                                  <w:spacing w:val="-4"/>
                                  <w:sz w:val="24"/>
                                </w:rPr>
                                <w:t>ΔΥΝΑΜΙΚΕΣ,</w:t>
                              </w:r>
                              <w:r>
                                <w:rPr>
                                  <w:rFonts w:ascii="Lucida Sans Unicode" w:hAnsi="Lucida Sans Unicode"/>
                                  <w:color w:val="FFFFFF"/>
                                  <w:spacing w:val="-15"/>
                                  <w:sz w:val="24"/>
                                </w:rPr>
                                <w:t> </w:t>
                              </w:r>
                              <w:r>
                                <w:rPr>
                                  <w:rFonts w:ascii="Lucida Sans Unicode" w:hAnsi="Lucida Sans Unicode"/>
                                  <w:color w:val="FFFFFF"/>
                                  <w:spacing w:val="-4"/>
                                  <w:sz w:val="24"/>
                                </w:rPr>
                                <w:t>ΤΙΜΕΣ</w:t>
                              </w:r>
                              <w:r>
                                <w:rPr>
                                  <w:rFonts w:ascii="Lucida Sans Unicode" w:hAnsi="Lucida Sans Unicode"/>
                                  <w:color w:val="FFFFFF"/>
                                  <w:spacing w:val="-14"/>
                                  <w:sz w:val="24"/>
                                </w:rPr>
                                <w:t> </w:t>
                              </w:r>
                              <w:r>
                                <w:rPr>
                                  <w:rFonts w:ascii="Lucida Sans Unicode" w:hAnsi="Lucida Sans Unicode"/>
                                  <w:color w:val="FFFFFF"/>
                                  <w:spacing w:val="-4"/>
                                  <w:sz w:val="24"/>
                                </w:rPr>
                                <w:t>ΧΩΡΙΣ</w:t>
                              </w:r>
                              <w:r>
                                <w:rPr>
                                  <w:rFonts w:ascii="Lucida Sans Unicode" w:hAnsi="Lucida Sans Unicode"/>
                                  <w:color w:val="FFFFFF"/>
                                  <w:spacing w:val="-14"/>
                                  <w:sz w:val="24"/>
                                </w:rPr>
                                <w:t> </w:t>
                              </w:r>
                              <w:r>
                                <w:rPr>
                                  <w:rFonts w:ascii="Lucida Sans Unicode" w:hAnsi="Lucida Sans Unicode"/>
                                  <w:color w:val="FFFFFF"/>
                                  <w:spacing w:val="-4"/>
                                  <w:sz w:val="24"/>
                                </w:rPr>
                                <w:t>ΕΚΠΛΗΞΕΙΣ!</w:t>
                              </w:r>
                            </w:p>
                          </w:txbxContent>
                        </wps:txbx>
                        <wps:bodyPr wrap="square" lIns="0" tIns="0" rIns="0" bIns="0" rtlCol="0">
                          <a:noAutofit/>
                        </wps:bodyPr>
                      </wps:wsp>
                      <wps:wsp>
                        <wps:cNvPr id="55" name="Textbox 55"/>
                        <wps:cNvSpPr txBox="1"/>
                        <wps:spPr>
                          <a:xfrm>
                            <a:off x="454809" y="415828"/>
                            <a:ext cx="436880" cy="233679"/>
                          </a:xfrm>
                          <a:prstGeom prst="rect">
                            <a:avLst/>
                          </a:prstGeom>
                        </wps:spPr>
                        <wps:txbx>
                          <w:txbxContent>
                            <w:p>
                              <w:pPr>
                                <w:spacing w:line="187" w:lineRule="auto" w:before="31"/>
                                <w:ind w:left="38" w:right="18" w:hanging="39"/>
                                <w:jc w:val="left"/>
                                <w:rPr>
                                  <w:rFonts w:ascii="Lucida Sans Unicode" w:hAnsi="Lucida Sans Unicode"/>
                                  <w:sz w:val="14"/>
                                </w:rPr>
                              </w:pPr>
                              <w:r>
                                <w:rPr>
                                  <w:rFonts w:ascii="Lucida Sans Unicode" w:hAnsi="Lucida Sans Unicode"/>
                                  <w:color w:val="FFFFFF"/>
                                  <w:spacing w:val="-6"/>
                                  <w:sz w:val="14"/>
                                </w:rPr>
                                <w:t>ΠΕΡΙΟΔΟΣ</w:t>
                              </w:r>
                              <w:r>
                                <w:rPr>
                                  <w:rFonts w:ascii="Lucida Sans Unicode" w:hAnsi="Lucida Sans Unicode"/>
                                  <w:color w:val="FFFFFF"/>
                                  <w:sz w:val="14"/>
                                </w:rPr>
                                <w:t> </w:t>
                              </w:r>
                              <w:r>
                                <w:rPr>
                                  <w:rFonts w:ascii="Lucida Sans Unicode" w:hAnsi="Lucida Sans Unicode"/>
                                  <w:color w:val="FFFFFF"/>
                                  <w:spacing w:val="-5"/>
                                  <w:sz w:val="14"/>
                                </w:rPr>
                                <w:t>ΤΑΞΙΔΙΟΥ</w:t>
                              </w:r>
                            </w:p>
                          </w:txbxContent>
                        </wps:txbx>
                        <wps:bodyPr wrap="square" lIns="0" tIns="0" rIns="0" bIns="0" rtlCol="0">
                          <a:noAutofit/>
                        </wps:bodyPr>
                      </wps:wsp>
                      <wps:wsp>
                        <wps:cNvPr id="56" name="Textbox 56"/>
                        <wps:cNvSpPr txBox="1"/>
                        <wps:spPr>
                          <a:xfrm>
                            <a:off x="1767718" y="469168"/>
                            <a:ext cx="556895" cy="127000"/>
                          </a:xfrm>
                          <a:prstGeom prst="rect">
                            <a:avLst/>
                          </a:prstGeom>
                        </wps:spPr>
                        <wps:txbx>
                          <w:txbxContent>
                            <w:p>
                              <w:pPr>
                                <w:spacing w:line="196" w:lineRule="exact" w:before="3"/>
                                <w:ind w:left="0" w:right="0" w:firstLine="0"/>
                                <w:jc w:val="left"/>
                                <w:rPr>
                                  <w:rFonts w:ascii="Lucida Sans Unicode" w:hAnsi="Lucida Sans Unicode"/>
                                  <w:sz w:val="14"/>
                                </w:rPr>
                              </w:pPr>
                              <w:r>
                                <w:rPr>
                                  <w:rFonts w:ascii="Lucida Sans Unicode" w:hAnsi="Lucida Sans Unicode"/>
                                  <w:color w:val="FFFFFF"/>
                                  <w:spacing w:val="-4"/>
                                  <w:sz w:val="14"/>
                                </w:rPr>
                                <w:t>ΞΕΝΟΔΟΧΕΙΟ</w:t>
                              </w:r>
                            </w:p>
                          </w:txbxContent>
                        </wps:txbx>
                        <wps:bodyPr wrap="square" lIns="0" tIns="0" rIns="0" bIns="0" rtlCol="0">
                          <a:noAutofit/>
                        </wps:bodyPr>
                      </wps:wsp>
                      <wps:wsp>
                        <wps:cNvPr id="57" name="Textbox 57"/>
                        <wps:cNvSpPr txBox="1"/>
                        <wps:spPr>
                          <a:xfrm>
                            <a:off x="2888955" y="469168"/>
                            <a:ext cx="1060450" cy="233679"/>
                          </a:xfrm>
                          <a:prstGeom prst="rect">
                            <a:avLst/>
                          </a:prstGeom>
                        </wps:spPr>
                        <wps:txbx>
                          <w:txbxContent>
                            <w:p>
                              <w:pPr>
                                <w:spacing w:line="198" w:lineRule="exact" w:before="3"/>
                                <w:ind w:left="650" w:right="0" w:firstLine="0"/>
                                <w:jc w:val="left"/>
                                <w:rPr>
                                  <w:rFonts w:ascii="Lucida Sans Unicode" w:hAnsi="Lucida Sans Unicode"/>
                                  <w:sz w:val="14"/>
                                </w:rPr>
                              </w:pPr>
                              <w:r>
                                <w:rPr>
                                  <w:rFonts w:ascii="Lucida Sans Unicode" w:hAnsi="Lucida Sans Unicode"/>
                                  <w:color w:val="FFFFFF"/>
                                  <w:spacing w:val="-2"/>
                                  <w:sz w:val="14"/>
                                </w:rPr>
                                <w:t>Ο/ΤΡΙΚΛΙΝ</w:t>
                              </w:r>
                            </w:p>
                            <w:p>
                              <w:pPr>
                                <w:tabs>
                                  <w:tab w:pos="1404" w:val="left" w:leader="none"/>
                                </w:tabs>
                                <w:spacing w:line="152" w:lineRule="exact" w:before="0"/>
                                <w:ind w:left="0" w:right="0" w:firstLine="0"/>
                                <w:jc w:val="left"/>
                                <w:rPr>
                                  <w:sz w:val="14"/>
                                </w:rPr>
                              </w:pPr>
                              <w:r>
                                <w:rPr>
                                  <w:color w:val="FFFFFF"/>
                                  <w:sz w:val="14"/>
                                </w:rPr>
                                <w:t>E.B/Non</w:t>
                              </w:r>
                              <w:r>
                                <w:rPr>
                                  <w:color w:val="FFFFFF"/>
                                  <w:spacing w:val="-7"/>
                                  <w:sz w:val="14"/>
                                </w:rPr>
                                <w:t> </w:t>
                              </w:r>
                              <w:r>
                                <w:rPr>
                                  <w:color w:val="FFFFFF"/>
                                  <w:spacing w:val="-10"/>
                                  <w:sz w:val="14"/>
                                </w:rPr>
                                <w:t>r</w:t>
                              </w:r>
                              <w:r>
                                <w:rPr>
                                  <w:color w:val="FFFFFF"/>
                                  <w:sz w:val="14"/>
                                </w:rPr>
                                <w:tab/>
                              </w:r>
                              <w:r>
                                <w:rPr>
                                  <w:color w:val="FFFFFF"/>
                                  <w:spacing w:val="-4"/>
                                  <w:sz w:val="14"/>
                                </w:rPr>
                                <w:t>τιμή</w:t>
                              </w:r>
                            </w:p>
                          </w:txbxContent>
                        </wps:txbx>
                        <wps:bodyPr wrap="square" lIns="0" tIns="0" rIns="0" bIns="0" rtlCol="0">
                          <a:noAutofit/>
                        </wps:bodyPr>
                      </wps:wsp>
                      <wps:wsp>
                        <wps:cNvPr id="58" name="Textbox 58"/>
                        <wps:cNvSpPr txBox="1"/>
                        <wps:spPr>
                          <a:xfrm>
                            <a:off x="3018038" y="362488"/>
                            <a:ext cx="802640" cy="233679"/>
                          </a:xfrm>
                          <a:prstGeom prst="rect">
                            <a:avLst/>
                          </a:prstGeom>
                        </wps:spPr>
                        <wps:txbx>
                          <w:txbxContent>
                            <w:p>
                              <w:pPr>
                                <w:spacing w:line="192" w:lineRule="exact" w:before="3"/>
                                <w:ind w:left="0" w:right="17" w:firstLine="0"/>
                                <w:jc w:val="center"/>
                                <w:rPr>
                                  <w:rFonts w:ascii="Lucida Sans Unicode" w:hAnsi="Lucida Sans Unicode"/>
                                  <w:sz w:val="14"/>
                                </w:rPr>
                              </w:pPr>
                              <w:r>
                                <w:rPr>
                                  <w:rFonts w:ascii="Lucida Sans Unicode" w:hAnsi="Lucida Sans Unicode"/>
                                  <w:color w:val="FFFFFF"/>
                                  <w:spacing w:val="-4"/>
                                  <w:sz w:val="14"/>
                                </w:rPr>
                                <w:t>ΤΙΜΗ</w:t>
                              </w:r>
                            </w:p>
                            <w:p>
                              <w:pPr>
                                <w:tabs>
                                  <w:tab w:pos="1135" w:val="left" w:leader="none"/>
                                </w:tabs>
                                <w:spacing w:line="173" w:lineRule="exact" w:before="0"/>
                                <w:ind w:left="0" w:right="18" w:firstLine="0"/>
                                <w:jc w:val="center"/>
                                <w:rPr>
                                  <w:rFonts w:ascii="Lucida Sans Unicode" w:hAnsi="Lucida Sans Unicode"/>
                                  <w:sz w:val="14"/>
                                </w:rPr>
                              </w:pPr>
                              <w:r>
                                <w:rPr>
                                  <w:rFonts w:ascii="Lucida Sans Unicode" w:hAnsi="Lucida Sans Unicode"/>
                                  <w:color w:val="FFFFFF"/>
                                  <w:spacing w:val="-2"/>
                                  <w:sz w:val="14"/>
                                </w:rPr>
                                <w:t>ΔΙΚΛΙΝ</w:t>
                              </w:r>
                              <w:r>
                                <w:rPr>
                                  <w:rFonts w:ascii="Lucida Sans Unicode" w:hAnsi="Lucida Sans Unicode"/>
                                  <w:color w:val="FFFFFF"/>
                                  <w:sz w:val="14"/>
                                </w:rPr>
                                <w:tab/>
                              </w:r>
                              <w:r>
                                <w:rPr>
                                  <w:rFonts w:ascii="Lucida Sans Unicode" w:hAnsi="Lucida Sans Unicode"/>
                                  <w:color w:val="FFFFFF"/>
                                  <w:spacing w:val="-10"/>
                                  <w:sz w:val="14"/>
                                </w:rPr>
                                <w:t>Ο</w:t>
                              </w:r>
                            </w:p>
                          </w:txbxContent>
                        </wps:txbx>
                        <wps:bodyPr wrap="square" lIns="0" tIns="0" rIns="0" bIns="0" rtlCol="0">
                          <a:noAutofit/>
                        </wps:bodyPr>
                      </wps:wsp>
                      <wps:wsp>
                        <wps:cNvPr id="59" name="Textbox 59"/>
                        <wps:cNvSpPr txBox="1"/>
                        <wps:spPr>
                          <a:xfrm>
                            <a:off x="4332723" y="362488"/>
                            <a:ext cx="918844" cy="233679"/>
                          </a:xfrm>
                          <a:prstGeom prst="rect">
                            <a:avLst/>
                          </a:prstGeom>
                        </wps:spPr>
                        <wps:txbx>
                          <w:txbxContent>
                            <w:p>
                              <w:pPr>
                                <w:spacing w:line="192" w:lineRule="exact" w:before="3"/>
                                <w:ind w:left="0" w:right="18" w:firstLine="0"/>
                                <w:jc w:val="center"/>
                                <w:rPr>
                                  <w:rFonts w:ascii="Lucida Sans Unicode" w:hAnsi="Lucida Sans Unicode"/>
                                  <w:sz w:val="14"/>
                                </w:rPr>
                              </w:pPr>
                              <w:r>
                                <w:rPr>
                                  <w:rFonts w:ascii="Lucida Sans Unicode" w:hAnsi="Lucida Sans Unicode"/>
                                  <w:color w:val="FFFFFF"/>
                                  <w:spacing w:val="-4"/>
                                  <w:sz w:val="14"/>
                                </w:rPr>
                                <w:t>ΤΙΜΗ</w:t>
                              </w:r>
                            </w:p>
                            <w:p>
                              <w:pPr>
                                <w:tabs>
                                  <w:tab w:pos="886" w:val="left" w:leader="none"/>
                                </w:tabs>
                                <w:spacing w:line="173" w:lineRule="exact" w:before="0"/>
                                <w:ind w:left="-1" w:right="18" w:firstLine="0"/>
                                <w:jc w:val="center"/>
                                <w:rPr>
                                  <w:rFonts w:ascii="Lucida Sans Unicode" w:hAnsi="Lucida Sans Unicode"/>
                                  <w:sz w:val="14"/>
                                </w:rPr>
                              </w:pPr>
                              <w:r>
                                <w:rPr>
                                  <w:rFonts w:ascii="Lucida Sans Unicode" w:hAnsi="Lucida Sans Unicode"/>
                                  <w:color w:val="FFFFFF"/>
                                  <w:spacing w:val="-2"/>
                                  <w:sz w:val="14"/>
                                </w:rPr>
                                <w:t>ΠΑΙΔΙΟΥ</w:t>
                              </w:r>
                              <w:r>
                                <w:rPr>
                                  <w:rFonts w:ascii="Lucida Sans Unicode" w:hAnsi="Lucida Sans Unicode"/>
                                  <w:color w:val="FFFFFF"/>
                                  <w:sz w:val="14"/>
                                </w:rPr>
                                <w:tab/>
                              </w:r>
                              <w:r>
                                <w:rPr>
                                  <w:rFonts w:ascii="Lucida Sans Unicode" w:hAnsi="Lucida Sans Unicode"/>
                                  <w:color w:val="FFFFFF"/>
                                  <w:w w:val="85"/>
                                  <w:sz w:val="14"/>
                                </w:rPr>
                                <w:t>12</w:t>
                              </w:r>
                              <w:r>
                                <w:rPr>
                                  <w:rFonts w:ascii="Lucida Sans Unicode" w:hAnsi="Lucida Sans Unicode"/>
                                  <w:color w:val="FFFFFF"/>
                                  <w:spacing w:val="-5"/>
                                  <w:w w:val="85"/>
                                  <w:sz w:val="14"/>
                                </w:rPr>
                                <w:t> </w:t>
                              </w:r>
                              <w:r>
                                <w:rPr>
                                  <w:rFonts w:ascii="Lucida Sans Unicode" w:hAnsi="Lucida Sans Unicode"/>
                                  <w:color w:val="FFFFFF"/>
                                  <w:spacing w:val="-4"/>
                                  <w:w w:val="95"/>
                                  <w:sz w:val="14"/>
                                </w:rPr>
                                <w:t>ΕΤΩΝ</w:t>
                              </w:r>
                            </w:p>
                          </w:txbxContent>
                        </wps:txbx>
                        <wps:bodyPr wrap="square" lIns="0" tIns="0" rIns="0" bIns="0" rtlCol="0">
                          <a:noAutofit/>
                        </wps:bodyPr>
                      </wps:wsp>
                      <wps:wsp>
                        <wps:cNvPr id="60" name="Textbox 60"/>
                        <wps:cNvSpPr txBox="1"/>
                        <wps:spPr>
                          <a:xfrm>
                            <a:off x="3265882" y="578693"/>
                            <a:ext cx="499745" cy="123825"/>
                          </a:xfrm>
                          <a:prstGeom prst="rect">
                            <a:avLst/>
                          </a:prstGeom>
                        </wps:spPr>
                        <wps:txbx>
                          <w:txbxContent>
                            <w:p>
                              <w:pPr>
                                <w:spacing w:before="12"/>
                                <w:ind w:left="0" w:right="0" w:firstLine="0"/>
                                <w:jc w:val="left"/>
                                <w:rPr>
                                  <w:sz w:val="14"/>
                                </w:rPr>
                              </w:pPr>
                              <w:r>
                                <w:rPr>
                                  <w:color w:val="FFFFFF"/>
                                  <w:spacing w:val="-2"/>
                                  <w:sz w:val="14"/>
                                </w:rPr>
                                <w:t>ef./Κανονική</w:t>
                              </w:r>
                            </w:p>
                          </w:txbxContent>
                        </wps:txbx>
                        <wps:bodyPr wrap="square" lIns="0" tIns="0" rIns="0" bIns="0" rtlCol="0">
                          <a:noAutofit/>
                        </wps:bodyPr>
                      </wps:wsp>
                      <wps:wsp>
                        <wps:cNvPr id="61" name="Textbox 61"/>
                        <wps:cNvSpPr txBox="1"/>
                        <wps:spPr>
                          <a:xfrm>
                            <a:off x="4261958" y="469168"/>
                            <a:ext cx="1060450" cy="233679"/>
                          </a:xfrm>
                          <a:prstGeom prst="rect">
                            <a:avLst/>
                          </a:prstGeom>
                        </wps:spPr>
                        <wps:txbx>
                          <w:txbxContent>
                            <w:p>
                              <w:pPr>
                                <w:spacing w:line="198" w:lineRule="exact" w:before="3"/>
                                <w:ind w:left="1" w:right="18" w:firstLine="0"/>
                                <w:jc w:val="center"/>
                                <w:rPr>
                                  <w:rFonts w:ascii="Lucida Sans Unicode" w:hAnsi="Lucida Sans Unicode"/>
                                  <w:sz w:val="14"/>
                                </w:rPr>
                              </w:pPr>
                              <w:r>
                                <w:rPr>
                                  <w:rFonts w:ascii="Lucida Sans Unicode" w:hAnsi="Lucida Sans Unicode"/>
                                  <w:color w:val="FFFFFF"/>
                                  <w:spacing w:val="-5"/>
                                  <w:sz w:val="14"/>
                                </w:rPr>
                                <w:t>ΕΩΣ</w:t>
                              </w:r>
                            </w:p>
                            <w:p>
                              <w:pPr>
                                <w:tabs>
                                  <w:tab w:pos="1039" w:val="left" w:leader="none"/>
                                </w:tabs>
                                <w:spacing w:line="152" w:lineRule="exact" w:before="0"/>
                                <w:ind w:left="-1" w:right="18" w:firstLine="0"/>
                                <w:jc w:val="center"/>
                                <w:rPr>
                                  <w:sz w:val="14"/>
                                </w:rPr>
                              </w:pPr>
                              <w:r>
                                <w:rPr>
                                  <w:color w:val="FFFFFF"/>
                                  <w:sz w:val="14"/>
                                </w:rPr>
                                <w:t>E.B/Non</w:t>
                              </w:r>
                              <w:r>
                                <w:rPr>
                                  <w:color w:val="FFFFFF"/>
                                  <w:spacing w:val="-7"/>
                                  <w:sz w:val="14"/>
                                </w:rPr>
                                <w:t> </w:t>
                              </w:r>
                              <w:r>
                                <w:rPr>
                                  <w:color w:val="FFFFFF"/>
                                  <w:spacing w:val="-5"/>
                                  <w:sz w:val="14"/>
                                </w:rPr>
                                <w:t>re</w:t>
                              </w:r>
                              <w:r>
                                <w:rPr>
                                  <w:color w:val="FFFFFF"/>
                                  <w:sz w:val="14"/>
                                </w:rPr>
                                <w:tab/>
                                <w:t>ονική</w:t>
                              </w:r>
                              <w:r>
                                <w:rPr>
                                  <w:color w:val="FFFFFF"/>
                                  <w:spacing w:val="-8"/>
                                  <w:sz w:val="14"/>
                                </w:rPr>
                                <w:t> </w:t>
                              </w:r>
                              <w:r>
                                <w:rPr>
                                  <w:color w:val="FFFFFF"/>
                                  <w:spacing w:val="-5"/>
                                  <w:sz w:val="14"/>
                                </w:rPr>
                                <w:t>τιμ</w:t>
                              </w:r>
                              <w:r>
                                <w:rPr>
                                  <w:color w:val="FFFFFF"/>
                                  <w:spacing w:val="-5"/>
                                  <w:sz w:val="14"/>
                                </w:rPr>
                                <w:t>ή</w:t>
                              </w:r>
                            </w:p>
                          </w:txbxContent>
                        </wps:txbx>
                        <wps:bodyPr wrap="square" lIns="0" tIns="0" rIns="0" bIns="0" rtlCol="0">
                          <a:noAutofit/>
                        </wps:bodyPr>
                      </wps:wsp>
                      <wps:wsp>
                        <wps:cNvPr id="62" name="Textbox 62"/>
                        <wps:cNvSpPr txBox="1"/>
                        <wps:spPr>
                          <a:xfrm>
                            <a:off x="4685825" y="578693"/>
                            <a:ext cx="250825" cy="123825"/>
                          </a:xfrm>
                          <a:prstGeom prst="rect">
                            <a:avLst/>
                          </a:prstGeom>
                        </wps:spPr>
                        <wps:txbx>
                          <w:txbxContent>
                            <w:p>
                              <w:pPr>
                                <w:spacing w:before="12"/>
                                <w:ind w:left="0" w:right="0" w:firstLine="0"/>
                                <w:jc w:val="left"/>
                                <w:rPr>
                                  <w:sz w:val="14"/>
                                </w:rPr>
                              </w:pPr>
                              <w:r>
                                <w:rPr>
                                  <w:color w:val="FFFFFF"/>
                                  <w:spacing w:val="-2"/>
                                  <w:sz w:val="14"/>
                                </w:rPr>
                                <w:t>f./Καν</w:t>
                              </w:r>
                            </w:p>
                          </w:txbxContent>
                        </wps:txbx>
                        <wps:bodyPr wrap="square" lIns="0" tIns="0" rIns="0" bIns="0" rtlCol="0">
                          <a:noAutofit/>
                        </wps:bodyPr>
                      </wps:wsp>
                      <wps:wsp>
                        <wps:cNvPr id="63" name="Textbox 63"/>
                        <wps:cNvSpPr txBox="1"/>
                        <wps:spPr>
                          <a:xfrm>
                            <a:off x="5886373" y="415828"/>
                            <a:ext cx="556895" cy="233679"/>
                          </a:xfrm>
                          <a:prstGeom prst="rect">
                            <a:avLst/>
                          </a:prstGeom>
                        </wps:spPr>
                        <wps:txbx>
                          <w:txbxContent>
                            <w:p>
                              <w:pPr>
                                <w:spacing w:line="187" w:lineRule="auto" w:before="31"/>
                                <w:ind w:left="0" w:right="9" w:firstLine="12"/>
                                <w:jc w:val="left"/>
                                <w:rPr>
                                  <w:rFonts w:ascii="Lucida Sans Unicode" w:hAnsi="Lucida Sans Unicode"/>
                                  <w:sz w:val="14"/>
                                </w:rPr>
                              </w:pPr>
                              <w:r>
                                <w:rPr>
                                  <w:rFonts w:ascii="Lucida Sans Unicode" w:hAnsi="Lucida Sans Unicode"/>
                                  <w:color w:val="FFFFFF"/>
                                  <w:spacing w:val="-2"/>
                                  <w:sz w:val="14"/>
                                </w:rPr>
                                <w:t>ΕΠΙΒΑΡΥΝΣΗ </w:t>
                              </w:r>
                              <w:r>
                                <w:rPr>
                                  <w:rFonts w:ascii="Lucida Sans Unicode" w:hAnsi="Lucida Sans Unicode"/>
                                  <w:color w:val="FFFFFF"/>
                                  <w:spacing w:val="-5"/>
                                  <w:sz w:val="14"/>
                                </w:rPr>
                                <w:t>ΜΟΝΟΚΛΙΝΟ</w:t>
                              </w:r>
                            </w:p>
                          </w:txbxContent>
                        </wps:txbx>
                        <wps:bodyPr wrap="square" lIns="0" tIns="0" rIns="0" bIns="0" rtlCol="0">
                          <a:noAutofit/>
                        </wps:bodyPr>
                      </wps:wsp>
                    </wpg:wgp>
                  </a:graphicData>
                </a:graphic>
              </wp:anchor>
            </w:drawing>
          </mc:Choice>
          <mc:Fallback>
            <w:pict>
              <v:group style="position:absolute;margin-left:56.8801pt;margin-top:39.685184pt;width:538.450pt;height:147.35pt;mso-position-horizontal-relative:page;mso-position-vertical-relative:page;z-index:-15954944" id="docshapegroup47" coordorigin="1138,794" coordsize="10769,2947">
                <v:shape style="position:absolute;left:1137;top:1260;width:4278;height:746" id="docshape48" coordorigin="1138,1261" coordsize="4278,746" path="m3253,1374l3244,1330,3220,1294,3184,1270,3140,1261,1251,1261,1207,1270,1171,1294,1147,1330,1138,1374,1138,1893,1147,1937,1171,1973,1207,1997,1251,2006,3140,2006,3184,1997,3220,1973,3244,1937,3253,1893,3253,1374xm5415,1374l5406,1330,5382,1294,5346,1270,5302,1261,3413,1261,3369,1270,3333,1294,3309,1330,3300,1374,3300,1893,3309,1937,3333,1973,3369,1997,3413,2006,5302,2006,5346,1997,5382,1973,5406,1937,5415,1893,5415,1374xe" filled="true" fillcolor="#b11f28" stroked="false">
                  <v:path arrowok="t"/>
                  <v:fill type="solid"/>
                </v:shape>
                <v:shape style="position:absolute;left:3299;top:2053;width:2116;height:1677" id="docshape49" coordorigin="3300,2053" coordsize="2116,1677" path="m3413,2053l3369,2062,3333,2087,3309,2123,3300,2167,3300,3730,5415,3730,5415,2167,5406,2123,5382,2087,5346,2062,5302,2053,3413,2053xe" filled="false" stroked="true" strokeweight="1.0pt" strokecolor="#b11f28">
                  <v:path arrowok="t"/>
                  <v:stroke dashstyle="solid"/>
                </v:shape>
                <v:shape style="position:absolute;left:1137;top:793;width:10769;height:1213" id="docshape50" coordorigin="1138,794" coordsize="10769,1213" path="m7577,1374l7568,1330,7544,1294,7508,1270,7464,1261,5575,1261,5531,1270,5495,1294,5471,1330,5462,1374,5462,1893,5471,1937,5495,1973,5531,1997,5575,2006,7464,2006,7508,1997,7544,1973,7568,1937,7577,1893,7577,1374xm9740,1374l9731,1330,9706,1294,9670,1270,9626,1261,7738,1261,7693,1270,7657,1294,7633,1330,7624,1374,7624,1893,7633,1937,7657,1973,7693,1997,7738,2006,9626,2006,9670,1997,9706,1973,9731,1937,9740,1893,9740,1374xm11902,1374l11893,1330,11869,1294,11833,1270,11788,1261,9900,1261,9856,1270,9820,1294,9795,1330,9786,1374,9786,1893,9795,1937,9820,1973,9856,1997,9900,2006,11788,2006,11833,1997,11869,1973,11893,1937,11902,1893,11902,1374xm11906,907l11897,863,11873,827,11837,803,11792,794,1251,794,1207,803,1171,827,1147,863,1138,907,1138,1100,1147,1144,1171,1180,1207,1204,1251,1213,11792,1213,11837,1204,11873,1180,11897,1144,11906,1100,11906,907xe" filled="true" fillcolor="#b11f28" stroked="false">
                  <v:path arrowok="t"/>
                  <v:fill type="solid"/>
                </v:shape>
                <v:shape style="position:absolute;left:3502;top:834;width:6949;height:338" type="#_x0000_t202" id="docshape51" filled="false" stroked="false">
                  <v:textbox inset="0,0,0,0">
                    <w:txbxContent>
                      <w:p>
                        <w:pPr>
                          <w:spacing w:line="336" w:lineRule="exact" w:before="1"/>
                          <w:ind w:left="0" w:right="0" w:firstLine="0"/>
                          <w:jc w:val="left"/>
                          <w:rPr>
                            <w:rFonts w:ascii="Lucida Sans Unicode" w:hAnsi="Lucida Sans Unicode"/>
                            <w:sz w:val="24"/>
                          </w:rPr>
                        </w:pPr>
                        <w:r>
                          <w:rPr>
                            <w:rFonts w:ascii="Lucida Sans Unicode" w:hAnsi="Lucida Sans Unicode"/>
                            <w:color w:val="FFFFFF"/>
                            <w:spacing w:val="-4"/>
                            <w:sz w:val="24"/>
                          </w:rPr>
                          <w:t>ΣΤΑΘΕΡΕΣ</w:t>
                        </w:r>
                        <w:r>
                          <w:rPr>
                            <w:rFonts w:ascii="Lucida Sans Unicode" w:hAnsi="Lucida Sans Unicode"/>
                            <w:color w:val="FFFFFF"/>
                            <w:spacing w:val="-15"/>
                            <w:sz w:val="24"/>
                          </w:rPr>
                          <w:t> </w:t>
                        </w:r>
                        <w:r>
                          <w:rPr>
                            <w:rFonts w:ascii="Lucida Sans Unicode" w:hAnsi="Lucida Sans Unicode"/>
                            <w:color w:val="FFFFFF"/>
                            <w:spacing w:val="-4"/>
                            <w:sz w:val="24"/>
                          </w:rPr>
                          <w:t>ΤΙΜΕΣ</w:t>
                        </w:r>
                        <w:r>
                          <w:rPr>
                            <w:rFonts w:ascii="Lucida Sans Unicode" w:hAnsi="Lucida Sans Unicode"/>
                            <w:color w:val="FFFFFF"/>
                            <w:spacing w:val="-14"/>
                            <w:sz w:val="24"/>
                          </w:rPr>
                          <w:t> </w:t>
                        </w:r>
                        <w:r>
                          <w:rPr>
                            <w:rFonts w:ascii="Lucida Sans Unicode" w:hAnsi="Lucida Sans Unicode"/>
                            <w:color w:val="FFFFFF"/>
                            <w:spacing w:val="-4"/>
                            <w:sz w:val="24"/>
                          </w:rPr>
                          <w:t>&amp;</w:t>
                        </w:r>
                        <w:r>
                          <w:rPr>
                            <w:rFonts w:ascii="Lucida Sans Unicode" w:hAnsi="Lucida Sans Unicode"/>
                            <w:color w:val="FFFFFF"/>
                            <w:spacing w:val="-15"/>
                            <w:sz w:val="24"/>
                          </w:rPr>
                          <w:t> </w:t>
                        </w:r>
                        <w:r>
                          <w:rPr>
                            <w:rFonts w:ascii="Lucida Sans Unicode" w:hAnsi="Lucida Sans Unicode"/>
                            <w:color w:val="FFFFFF"/>
                            <w:spacing w:val="-4"/>
                            <w:sz w:val="24"/>
                          </w:rPr>
                          <w:t>ΌΧΙ</w:t>
                        </w:r>
                        <w:r>
                          <w:rPr>
                            <w:rFonts w:ascii="Lucida Sans Unicode" w:hAnsi="Lucida Sans Unicode"/>
                            <w:color w:val="FFFFFF"/>
                            <w:spacing w:val="-14"/>
                            <w:sz w:val="24"/>
                          </w:rPr>
                          <w:t> </w:t>
                        </w:r>
                        <w:r>
                          <w:rPr>
                            <w:rFonts w:ascii="Lucida Sans Unicode" w:hAnsi="Lucida Sans Unicode"/>
                            <w:color w:val="FFFFFF"/>
                            <w:spacing w:val="-4"/>
                            <w:sz w:val="24"/>
                          </w:rPr>
                          <w:t>ΔΥΝΑΜΙΚΕΣ,</w:t>
                        </w:r>
                        <w:r>
                          <w:rPr>
                            <w:rFonts w:ascii="Lucida Sans Unicode" w:hAnsi="Lucida Sans Unicode"/>
                            <w:color w:val="FFFFFF"/>
                            <w:spacing w:val="-15"/>
                            <w:sz w:val="24"/>
                          </w:rPr>
                          <w:t> </w:t>
                        </w:r>
                        <w:r>
                          <w:rPr>
                            <w:rFonts w:ascii="Lucida Sans Unicode" w:hAnsi="Lucida Sans Unicode"/>
                            <w:color w:val="FFFFFF"/>
                            <w:spacing w:val="-4"/>
                            <w:sz w:val="24"/>
                          </w:rPr>
                          <w:t>ΤΙΜΕΣ</w:t>
                        </w:r>
                        <w:r>
                          <w:rPr>
                            <w:rFonts w:ascii="Lucida Sans Unicode" w:hAnsi="Lucida Sans Unicode"/>
                            <w:color w:val="FFFFFF"/>
                            <w:spacing w:val="-14"/>
                            <w:sz w:val="24"/>
                          </w:rPr>
                          <w:t> </w:t>
                        </w:r>
                        <w:r>
                          <w:rPr>
                            <w:rFonts w:ascii="Lucida Sans Unicode" w:hAnsi="Lucida Sans Unicode"/>
                            <w:color w:val="FFFFFF"/>
                            <w:spacing w:val="-4"/>
                            <w:sz w:val="24"/>
                          </w:rPr>
                          <w:t>ΧΩΡΙΣ</w:t>
                        </w:r>
                        <w:r>
                          <w:rPr>
                            <w:rFonts w:ascii="Lucida Sans Unicode" w:hAnsi="Lucida Sans Unicode"/>
                            <w:color w:val="FFFFFF"/>
                            <w:spacing w:val="-14"/>
                            <w:sz w:val="24"/>
                          </w:rPr>
                          <w:t> </w:t>
                        </w:r>
                        <w:r>
                          <w:rPr>
                            <w:rFonts w:ascii="Lucida Sans Unicode" w:hAnsi="Lucida Sans Unicode"/>
                            <w:color w:val="FFFFFF"/>
                            <w:spacing w:val="-4"/>
                            <w:sz w:val="24"/>
                          </w:rPr>
                          <w:t>ΕΚΠΛΗΞΕΙΣ!</w:t>
                        </w:r>
                      </w:p>
                    </w:txbxContent>
                  </v:textbox>
                  <w10:wrap type="none"/>
                </v:shape>
                <v:shape style="position:absolute;left:1853;top:1448;width:688;height:368" type="#_x0000_t202" id="docshape52" filled="false" stroked="false">
                  <v:textbox inset="0,0,0,0">
                    <w:txbxContent>
                      <w:p>
                        <w:pPr>
                          <w:spacing w:line="187" w:lineRule="auto" w:before="31"/>
                          <w:ind w:left="38" w:right="18" w:hanging="39"/>
                          <w:jc w:val="left"/>
                          <w:rPr>
                            <w:rFonts w:ascii="Lucida Sans Unicode" w:hAnsi="Lucida Sans Unicode"/>
                            <w:sz w:val="14"/>
                          </w:rPr>
                        </w:pPr>
                        <w:r>
                          <w:rPr>
                            <w:rFonts w:ascii="Lucida Sans Unicode" w:hAnsi="Lucida Sans Unicode"/>
                            <w:color w:val="FFFFFF"/>
                            <w:spacing w:val="-6"/>
                            <w:sz w:val="14"/>
                          </w:rPr>
                          <w:t>ΠΕΡΙΟΔΟΣ</w:t>
                        </w:r>
                        <w:r>
                          <w:rPr>
                            <w:rFonts w:ascii="Lucida Sans Unicode" w:hAnsi="Lucida Sans Unicode"/>
                            <w:color w:val="FFFFFF"/>
                            <w:sz w:val="14"/>
                          </w:rPr>
                          <w:t> </w:t>
                        </w:r>
                        <w:r>
                          <w:rPr>
                            <w:rFonts w:ascii="Lucida Sans Unicode" w:hAnsi="Lucida Sans Unicode"/>
                            <w:color w:val="FFFFFF"/>
                            <w:spacing w:val="-5"/>
                            <w:sz w:val="14"/>
                          </w:rPr>
                          <w:t>ΤΑΞΙΔΙΟΥ</w:t>
                        </w:r>
                      </w:p>
                    </w:txbxContent>
                  </v:textbox>
                  <w10:wrap type="none"/>
                </v:shape>
                <v:shape style="position:absolute;left:3921;top:1532;width:877;height:200" type="#_x0000_t202" id="docshape53" filled="false" stroked="false">
                  <v:textbox inset="0,0,0,0">
                    <w:txbxContent>
                      <w:p>
                        <w:pPr>
                          <w:spacing w:line="196" w:lineRule="exact" w:before="3"/>
                          <w:ind w:left="0" w:right="0" w:firstLine="0"/>
                          <w:jc w:val="left"/>
                          <w:rPr>
                            <w:rFonts w:ascii="Lucida Sans Unicode" w:hAnsi="Lucida Sans Unicode"/>
                            <w:sz w:val="14"/>
                          </w:rPr>
                        </w:pPr>
                        <w:r>
                          <w:rPr>
                            <w:rFonts w:ascii="Lucida Sans Unicode" w:hAnsi="Lucida Sans Unicode"/>
                            <w:color w:val="FFFFFF"/>
                            <w:spacing w:val="-4"/>
                            <w:sz w:val="14"/>
                          </w:rPr>
                          <w:t>ΞΕΝΟΔΟΧΕΙΟ</w:t>
                        </w:r>
                      </w:p>
                    </w:txbxContent>
                  </v:textbox>
                  <w10:wrap type="none"/>
                </v:shape>
                <v:shape style="position:absolute;left:5687;top:1532;width:1670;height:368" type="#_x0000_t202" id="docshape54" filled="false" stroked="false">
                  <v:textbox inset="0,0,0,0">
                    <w:txbxContent>
                      <w:p>
                        <w:pPr>
                          <w:spacing w:line="198" w:lineRule="exact" w:before="3"/>
                          <w:ind w:left="650" w:right="0" w:firstLine="0"/>
                          <w:jc w:val="left"/>
                          <w:rPr>
                            <w:rFonts w:ascii="Lucida Sans Unicode" w:hAnsi="Lucida Sans Unicode"/>
                            <w:sz w:val="14"/>
                          </w:rPr>
                        </w:pPr>
                        <w:r>
                          <w:rPr>
                            <w:rFonts w:ascii="Lucida Sans Unicode" w:hAnsi="Lucida Sans Unicode"/>
                            <w:color w:val="FFFFFF"/>
                            <w:spacing w:val="-2"/>
                            <w:sz w:val="14"/>
                          </w:rPr>
                          <w:t>Ο/ΤΡΙΚΛΙΝ</w:t>
                        </w:r>
                      </w:p>
                      <w:p>
                        <w:pPr>
                          <w:tabs>
                            <w:tab w:pos="1404" w:val="left" w:leader="none"/>
                          </w:tabs>
                          <w:spacing w:line="152" w:lineRule="exact" w:before="0"/>
                          <w:ind w:left="0" w:right="0" w:firstLine="0"/>
                          <w:jc w:val="left"/>
                          <w:rPr>
                            <w:sz w:val="14"/>
                          </w:rPr>
                        </w:pPr>
                        <w:r>
                          <w:rPr>
                            <w:color w:val="FFFFFF"/>
                            <w:sz w:val="14"/>
                          </w:rPr>
                          <w:t>E.B/Non</w:t>
                        </w:r>
                        <w:r>
                          <w:rPr>
                            <w:color w:val="FFFFFF"/>
                            <w:spacing w:val="-7"/>
                            <w:sz w:val="14"/>
                          </w:rPr>
                          <w:t> </w:t>
                        </w:r>
                        <w:r>
                          <w:rPr>
                            <w:color w:val="FFFFFF"/>
                            <w:spacing w:val="-10"/>
                            <w:sz w:val="14"/>
                          </w:rPr>
                          <w:t>r</w:t>
                        </w:r>
                        <w:r>
                          <w:rPr>
                            <w:color w:val="FFFFFF"/>
                            <w:sz w:val="14"/>
                          </w:rPr>
                          <w:tab/>
                        </w:r>
                        <w:r>
                          <w:rPr>
                            <w:color w:val="FFFFFF"/>
                            <w:spacing w:val="-4"/>
                            <w:sz w:val="14"/>
                          </w:rPr>
                          <w:t>τιμή</w:t>
                        </w:r>
                      </w:p>
                    </w:txbxContent>
                  </v:textbox>
                  <w10:wrap type="none"/>
                </v:shape>
                <v:shape style="position:absolute;left:5890;top:1364;width:1264;height:368" type="#_x0000_t202" id="docshape55" filled="false" stroked="false">
                  <v:textbox inset="0,0,0,0">
                    <w:txbxContent>
                      <w:p>
                        <w:pPr>
                          <w:spacing w:line="192" w:lineRule="exact" w:before="3"/>
                          <w:ind w:left="0" w:right="17" w:firstLine="0"/>
                          <w:jc w:val="center"/>
                          <w:rPr>
                            <w:rFonts w:ascii="Lucida Sans Unicode" w:hAnsi="Lucida Sans Unicode"/>
                            <w:sz w:val="14"/>
                          </w:rPr>
                        </w:pPr>
                        <w:r>
                          <w:rPr>
                            <w:rFonts w:ascii="Lucida Sans Unicode" w:hAnsi="Lucida Sans Unicode"/>
                            <w:color w:val="FFFFFF"/>
                            <w:spacing w:val="-4"/>
                            <w:sz w:val="14"/>
                          </w:rPr>
                          <w:t>ΤΙΜΗ</w:t>
                        </w:r>
                      </w:p>
                      <w:p>
                        <w:pPr>
                          <w:tabs>
                            <w:tab w:pos="1135" w:val="left" w:leader="none"/>
                          </w:tabs>
                          <w:spacing w:line="173" w:lineRule="exact" w:before="0"/>
                          <w:ind w:left="0" w:right="18" w:firstLine="0"/>
                          <w:jc w:val="center"/>
                          <w:rPr>
                            <w:rFonts w:ascii="Lucida Sans Unicode" w:hAnsi="Lucida Sans Unicode"/>
                            <w:sz w:val="14"/>
                          </w:rPr>
                        </w:pPr>
                        <w:r>
                          <w:rPr>
                            <w:rFonts w:ascii="Lucida Sans Unicode" w:hAnsi="Lucida Sans Unicode"/>
                            <w:color w:val="FFFFFF"/>
                            <w:spacing w:val="-2"/>
                            <w:sz w:val="14"/>
                          </w:rPr>
                          <w:t>ΔΙΚΛΙΝ</w:t>
                        </w:r>
                        <w:r>
                          <w:rPr>
                            <w:rFonts w:ascii="Lucida Sans Unicode" w:hAnsi="Lucida Sans Unicode"/>
                            <w:color w:val="FFFFFF"/>
                            <w:sz w:val="14"/>
                          </w:rPr>
                          <w:tab/>
                        </w:r>
                        <w:r>
                          <w:rPr>
                            <w:rFonts w:ascii="Lucida Sans Unicode" w:hAnsi="Lucida Sans Unicode"/>
                            <w:color w:val="FFFFFF"/>
                            <w:spacing w:val="-10"/>
                            <w:sz w:val="14"/>
                          </w:rPr>
                          <w:t>Ο</w:t>
                        </w:r>
                      </w:p>
                    </w:txbxContent>
                  </v:textbox>
                  <w10:wrap type="none"/>
                </v:shape>
                <v:shape style="position:absolute;left:7960;top:1364;width:1447;height:368" type="#_x0000_t202" id="docshape56" filled="false" stroked="false">
                  <v:textbox inset="0,0,0,0">
                    <w:txbxContent>
                      <w:p>
                        <w:pPr>
                          <w:spacing w:line="192" w:lineRule="exact" w:before="3"/>
                          <w:ind w:left="0" w:right="18" w:firstLine="0"/>
                          <w:jc w:val="center"/>
                          <w:rPr>
                            <w:rFonts w:ascii="Lucida Sans Unicode" w:hAnsi="Lucida Sans Unicode"/>
                            <w:sz w:val="14"/>
                          </w:rPr>
                        </w:pPr>
                        <w:r>
                          <w:rPr>
                            <w:rFonts w:ascii="Lucida Sans Unicode" w:hAnsi="Lucida Sans Unicode"/>
                            <w:color w:val="FFFFFF"/>
                            <w:spacing w:val="-4"/>
                            <w:sz w:val="14"/>
                          </w:rPr>
                          <w:t>ΤΙΜΗ</w:t>
                        </w:r>
                      </w:p>
                      <w:p>
                        <w:pPr>
                          <w:tabs>
                            <w:tab w:pos="886" w:val="left" w:leader="none"/>
                          </w:tabs>
                          <w:spacing w:line="173" w:lineRule="exact" w:before="0"/>
                          <w:ind w:left="-1" w:right="18" w:firstLine="0"/>
                          <w:jc w:val="center"/>
                          <w:rPr>
                            <w:rFonts w:ascii="Lucida Sans Unicode" w:hAnsi="Lucida Sans Unicode"/>
                            <w:sz w:val="14"/>
                          </w:rPr>
                        </w:pPr>
                        <w:r>
                          <w:rPr>
                            <w:rFonts w:ascii="Lucida Sans Unicode" w:hAnsi="Lucida Sans Unicode"/>
                            <w:color w:val="FFFFFF"/>
                            <w:spacing w:val="-2"/>
                            <w:sz w:val="14"/>
                          </w:rPr>
                          <w:t>ΠΑΙΔΙΟΥ</w:t>
                        </w:r>
                        <w:r>
                          <w:rPr>
                            <w:rFonts w:ascii="Lucida Sans Unicode" w:hAnsi="Lucida Sans Unicode"/>
                            <w:color w:val="FFFFFF"/>
                            <w:sz w:val="14"/>
                          </w:rPr>
                          <w:tab/>
                        </w:r>
                        <w:r>
                          <w:rPr>
                            <w:rFonts w:ascii="Lucida Sans Unicode" w:hAnsi="Lucida Sans Unicode"/>
                            <w:color w:val="FFFFFF"/>
                            <w:w w:val="85"/>
                            <w:sz w:val="14"/>
                          </w:rPr>
                          <w:t>12</w:t>
                        </w:r>
                        <w:r>
                          <w:rPr>
                            <w:rFonts w:ascii="Lucida Sans Unicode" w:hAnsi="Lucida Sans Unicode"/>
                            <w:color w:val="FFFFFF"/>
                            <w:spacing w:val="-5"/>
                            <w:w w:val="85"/>
                            <w:sz w:val="14"/>
                          </w:rPr>
                          <w:t> </w:t>
                        </w:r>
                        <w:r>
                          <w:rPr>
                            <w:rFonts w:ascii="Lucida Sans Unicode" w:hAnsi="Lucida Sans Unicode"/>
                            <w:color w:val="FFFFFF"/>
                            <w:spacing w:val="-4"/>
                            <w:w w:val="95"/>
                            <w:sz w:val="14"/>
                          </w:rPr>
                          <w:t>ΕΤΩΝ</w:t>
                        </w:r>
                      </w:p>
                    </w:txbxContent>
                  </v:textbox>
                  <w10:wrap type="none"/>
                </v:shape>
                <v:shape style="position:absolute;left:6280;top:1705;width:787;height:195" type="#_x0000_t202" id="docshape57" filled="false" stroked="false">
                  <v:textbox inset="0,0,0,0">
                    <w:txbxContent>
                      <w:p>
                        <w:pPr>
                          <w:spacing w:before="12"/>
                          <w:ind w:left="0" w:right="0" w:firstLine="0"/>
                          <w:jc w:val="left"/>
                          <w:rPr>
                            <w:sz w:val="14"/>
                          </w:rPr>
                        </w:pPr>
                        <w:r>
                          <w:rPr>
                            <w:color w:val="FFFFFF"/>
                            <w:spacing w:val="-2"/>
                            <w:sz w:val="14"/>
                          </w:rPr>
                          <w:t>ef./Κανονική</w:t>
                        </w:r>
                      </w:p>
                    </w:txbxContent>
                  </v:textbox>
                  <w10:wrap type="none"/>
                </v:shape>
                <v:shape style="position:absolute;left:7849;top:1532;width:1670;height:368" type="#_x0000_t202" id="docshape58" filled="false" stroked="false">
                  <v:textbox inset="0,0,0,0">
                    <w:txbxContent>
                      <w:p>
                        <w:pPr>
                          <w:spacing w:line="198" w:lineRule="exact" w:before="3"/>
                          <w:ind w:left="1" w:right="18" w:firstLine="0"/>
                          <w:jc w:val="center"/>
                          <w:rPr>
                            <w:rFonts w:ascii="Lucida Sans Unicode" w:hAnsi="Lucida Sans Unicode"/>
                            <w:sz w:val="14"/>
                          </w:rPr>
                        </w:pPr>
                        <w:r>
                          <w:rPr>
                            <w:rFonts w:ascii="Lucida Sans Unicode" w:hAnsi="Lucida Sans Unicode"/>
                            <w:color w:val="FFFFFF"/>
                            <w:spacing w:val="-5"/>
                            <w:sz w:val="14"/>
                          </w:rPr>
                          <w:t>ΕΩΣ</w:t>
                        </w:r>
                      </w:p>
                      <w:p>
                        <w:pPr>
                          <w:tabs>
                            <w:tab w:pos="1039" w:val="left" w:leader="none"/>
                          </w:tabs>
                          <w:spacing w:line="152" w:lineRule="exact" w:before="0"/>
                          <w:ind w:left="-1" w:right="18" w:firstLine="0"/>
                          <w:jc w:val="center"/>
                          <w:rPr>
                            <w:sz w:val="14"/>
                          </w:rPr>
                        </w:pPr>
                        <w:r>
                          <w:rPr>
                            <w:color w:val="FFFFFF"/>
                            <w:sz w:val="14"/>
                          </w:rPr>
                          <w:t>E.B/Non</w:t>
                        </w:r>
                        <w:r>
                          <w:rPr>
                            <w:color w:val="FFFFFF"/>
                            <w:spacing w:val="-7"/>
                            <w:sz w:val="14"/>
                          </w:rPr>
                          <w:t> </w:t>
                        </w:r>
                        <w:r>
                          <w:rPr>
                            <w:color w:val="FFFFFF"/>
                            <w:spacing w:val="-5"/>
                            <w:sz w:val="14"/>
                          </w:rPr>
                          <w:t>re</w:t>
                        </w:r>
                        <w:r>
                          <w:rPr>
                            <w:color w:val="FFFFFF"/>
                            <w:sz w:val="14"/>
                          </w:rPr>
                          <w:tab/>
                          <w:t>ονική</w:t>
                        </w:r>
                        <w:r>
                          <w:rPr>
                            <w:color w:val="FFFFFF"/>
                            <w:spacing w:val="-8"/>
                            <w:sz w:val="14"/>
                          </w:rPr>
                          <w:t> </w:t>
                        </w:r>
                        <w:r>
                          <w:rPr>
                            <w:color w:val="FFFFFF"/>
                            <w:spacing w:val="-5"/>
                            <w:sz w:val="14"/>
                          </w:rPr>
                          <w:t>τιμ</w:t>
                        </w:r>
                        <w:r>
                          <w:rPr>
                            <w:color w:val="FFFFFF"/>
                            <w:spacing w:val="-5"/>
                            <w:sz w:val="14"/>
                          </w:rPr>
                          <w:t>ή</w:t>
                        </w:r>
                      </w:p>
                    </w:txbxContent>
                  </v:textbox>
                  <w10:wrap type="none"/>
                </v:shape>
                <v:shape style="position:absolute;left:8516;top:1705;width:395;height:195" type="#_x0000_t202" id="docshape59" filled="false" stroked="false">
                  <v:textbox inset="0,0,0,0">
                    <w:txbxContent>
                      <w:p>
                        <w:pPr>
                          <w:spacing w:before="12"/>
                          <w:ind w:left="0" w:right="0" w:firstLine="0"/>
                          <w:jc w:val="left"/>
                          <w:rPr>
                            <w:sz w:val="14"/>
                          </w:rPr>
                        </w:pPr>
                        <w:r>
                          <w:rPr>
                            <w:color w:val="FFFFFF"/>
                            <w:spacing w:val="-2"/>
                            <w:sz w:val="14"/>
                          </w:rPr>
                          <w:t>f./Καν</w:t>
                        </w:r>
                      </w:p>
                    </w:txbxContent>
                  </v:textbox>
                  <w10:wrap type="none"/>
                </v:shape>
                <v:shape style="position:absolute;left:10407;top:1448;width:877;height:368" type="#_x0000_t202" id="docshape60" filled="false" stroked="false">
                  <v:textbox inset="0,0,0,0">
                    <w:txbxContent>
                      <w:p>
                        <w:pPr>
                          <w:spacing w:line="187" w:lineRule="auto" w:before="31"/>
                          <w:ind w:left="0" w:right="9" w:firstLine="12"/>
                          <w:jc w:val="left"/>
                          <w:rPr>
                            <w:rFonts w:ascii="Lucida Sans Unicode" w:hAnsi="Lucida Sans Unicode"/>
                            <w:sz w:val="14"/>
                          </w:rPr>
                        </w:pPr>
                        <w:r>
                          <w:rPr>
                            <w:rFonts w:ascii="Lucida Sans Unicode" w:hAnsi="Lucida Sans Unicode"/>
                            <w:color w:val="FFFFFF"/>
                            <w:spacing w:val="-2"/>
                            <w:sz w:val="14"/>
                          </w:rPr>
                          <w:t>ΕΠΙΒΑΡΥΝΣΗ </w:t>
                        </w:r>
                        <w:r>
                          <w:rPr>
                            <w:rFonts w:ascii="Lucida Sans Unicode" w:hAnsi="Lucida Sans Unicode"/>
                            <w:color w:val="FFFFFF"/>
                            <w:spacing w:val="-5"/>
                            <w:sz w:val="14"/>
                          </w:rPr>
                          <w:t>ΜΟΝΟΚΛΙΝΟ</w:t>
                        </w:r>
                      </w:p>
                    </w:txbxContent>
                  </v:textbox>
                  <w10:wrap type="none"/>
                </v:shape>
                <w10:wrap type="none"/>
              </v:group>
            </w:pict>
          </mc:Fallback>
        </mc:AlternateContent>
      </w:r>
    </w:p>
    <w:p>
      <w:pPr>
        <w:pStyle w:val="BodyText"/>
        <w:rPr>
          <w:sz w:val="20"/>
        </w:rPr>
      </w:pPr>
    </w:p>
    <w:p>
      <w:pPr>
        <w:pStyle w:val="BodyText"/>
        <w:rPr>
          <w:sz w:val="20"/>
        </w:rPr>
      </w:pPr>
    </w:p>
    <w:p>
      <w:pPr>
        <w:pStyle w:val="BodyText"/>
        <w:rPr>
          <w:sz w:val="20"/>
        </w:rPr>
      </w:pPr>
    </w:p>
    <w:p>
      <w:pPr>
        <w:pStyle w:val="BodyText"/>
        <w:spacing w:before="117"/>
        <w:rPr>
          <w:sz w:val="20"/>
        </w:rPr>
      </w:pPr>
    </w:p>
    <w:tbl>
      <w:tblPr>
        <w:tblW w:w="0" w:type="auto"/>
        <w:jc w:val="left"/>
        <w:tblInd w:w="161" w:type="dxa"/>
        <w:tblBorders>
          <w:top w:val="single" w:sz="12" w:space="0" w:color="B11F28"/>
          <w:left w:val="single" w:sz="12" w:space="0" w:color="B11F28"/>
          <w:bottom w:val="single" w:sz="12" w:space="0" w:color="B11F28"/>
          <w:right w:val="single" w:sz="12" w:space="0" w:color="B11F28"/>
          <w:insideH w:val="single" w:sz="12" w:space="0" w:color="B11F28"/>
          <w:insideV w:val="single" w:sz="12" w:space="0" w:color="B11F28"/>
        </w:tblBorders>
        <w:tblLayout w:type="fixed"/>
        <w:tblCellMar>
          <w:top w:w="0" w:type="dxa"/>
          <w:left w:w="0" w:type="dxa"/>
          <w:bottom w:w="0" w:type="dxa"/>
          <w:right w:w="0" w:type="dxa"/>
        </w:tblCellMar>
        <w:tblLook w:val="01E0"/>
      </w:tblPr>
      <w:tblGrid>
        <w:gridCol w:w="2115"/>
        <w:gridCol w:w="2209"/>
        <w:gridCol w:w="2139"/>
        <w:gridCol w:w="2162"/>
        <w:gridCol w:w="2139"/>
      </w:tblGrid>
      <w:tr>
        <w:trPr>
          <w:trHeight w:val="1659" w:hRule="atLeast"/>
        </w:trPr>
        <w:tc>
          <w:tcPr>
            <w:tcW w:w="2115" w:type="dxa"/>
            <w:vMerge w:val="restart"/>
            <w:tcBorders>
              <w:top w:val="nil"/>
              <w:bottom w:val="sing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189"/>
              <w:rPr>
                <w:rFonts w:ascii="Tahoma"/>
                <w:sz w:val="17"/>
              </w:rPr>
            </w:pPr>
          </w:p>
          <w:p>
            <w:pPr>
              <w:pStyle w:val="TableParagraph"/>
              <w:spacing w:line="231" w:lineRule="exact"/>
              <w:ind w:left="13"/>
              <w:jc w:val="center"/>
              <w:rPr>
                <w:sz w:val="17"/>
              </w:rPr>
            </w:pPr>
            <w:r>
              <w:rPr>
                <w:sz w:val="17"/>
              </w:rPr>
              <w:t>4</w:t>
            </w:r>
            <w:r>
              <w:rPr>
                <w:spacing w:val="-2"/>
                <w:sz w:val="17"/>
              </w:rPr>
              <w:t> ΗΜΕΡΕΣ</w:t>
            </w:r>
          </w:p>
          <w:p>
            <w:pPr>
              <w:pStyle w:val="TableParagraph"/>
              <w:spacing w:line="231" w:lineRule="exact"/>
              <w:ind w:left="13"/>
              <w:jc w:val="center"/>
              <w:rPr>
                <w:sz w:val="17"/>
              </w:rPr>
            </w:pPr>
            <w:r>
              <w:rPr>
                <w:w w:val="80"/>
                <w:sz w:val="17"/>
              </w:rPr>
              <w:t>19/12</w:t>
            </w:r>
            <w:r>
              <w:rPr>
                <w:spacing w:val="-3"/>
                <w:sz w:val="17"/>
              </w:rPr>
              <w:t> </w:t>
            </w:r>
            <w:r>
              <w:rPr>
                <w:w w:val="80"/>
                <w:sz w:val="17"/>
              </w:rPr>
              <w:t>-</w:t>
            </w:r>
            <w:r>
              <w:rPr>
                <w:spacing w:val="-2"/>
                <w:sz w:val="17"/>
              </w:rPr>
              <w:t> </w:t>
            </w:r>
            <w:r>
              <w:rPr>
                <w:spacing w:val="-2"/>
                <w:w w:val="80"/>
                <w:sz w:val="17"/>
              </w:rPr>
              <w:t>22/12</w:t>
            </w:r>
          </w:p>
        </w:tc>
        <w:tc>
          <w:tcPr>
            <w:tcW w:w="2209" w:type="dxa"/>
            <w:tcBorders>
              <w:top w:val="nil"/>
              <w:bottom w:val="single" w:sz="8" w:space="0" w:color="B11F28"/>
            </w:tcBorders>
          </w:tcPr>
          <w:p>
            <w:pPr>
              <w:pStyle w:val="TableParagraph"/>
              <w:rPr>
                <w:rFonts w:ascii="Tahoma"/>
                <w:sz w:val="16"/>
              </w:rPr>
            </w:pPr>
          </w:p>
          <w:p>
            <w:pPr>
              <w:pStyle w:val="TableParagraph"/>
              <w:spacing w:before="181"/>
              <w:rPr>
                <w:rFonts w:ascii="Tahoma"/>
                <w:sz w:val="16"/>
              </w:rPr>
            </w:pPr>
          </w:p>
          <w:p>
            <w:pPr>
              <w:pStyle w:val="TableParagraph"/>
              <w:spacing w:line="221" w:lineRule="exact"/>
              <w:ind w:left="394"/>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68" w:lineRule="exact"/>
              <w:ind w:left="334"/>
              <w:rPr>
                <w:rFonts w:ascii="Tahoma" w:hAnsi="Tahoma"/>
                <w:sz w:val="16"/>
              </w:rPr>
            </w:pPr>
            <w:r>
              <w:rPr>
                <w:rFonts w:ascii="Tahoma" w:hAnsi="Tahoma"/>
                <w:sz w:val="16"/>
              </w:rPr>
              <w:t>Βιέννη,</w:t>
            </w:r>
            <w:r>
              <w:rPr>
                <w:rFonts w:ascii="Tahoma" w:hAnsi="Tahoma"/>
                <w:spacing w:val="-9"/>
                <w:sz w:val="16"/>
              </w:rPr>
              <w:t> </w:t>
            </w:r>
            <w:r>
              <w:rPr>
                <w:rFonts w:ascii="Tahoma" w:hAnsi="Tahoma"/>
                <w:sz w:val="16"/>
              </w:rPr>
              <w:t>(εντός</w:t>
            </w:r>
            <w:r>
              <w:rPr>
                <w:rFonts w:ascii="Tahoma" w:hAnsi="Tahoma"/>
                <w:spacing w:val="-8"/>
                <w:sz w:val="16"/>
              </w:rPr>
              <w:t> </w:t>
            </w:r>
            <w:r>
              <w:rPr>
                <w:rFonts w:ascii="Tahoma" w:hAnsi="Tahoma"/>
                <w:spacing w:val="-2"/>
                <w:sz w:val="16"/>
              </w:rPr>
              <w:t>πόλης)</w:t>
            </w:r>
          </w:p>
        </w:tc>
        <w:tc>
          <w:tcPr>
            <w:tcW w:w="2139" w:type="dxa"/>
            <w:vMerge w:val="restart"/>
            <w:tcBorders>
              <w:top w:val="nil"/>
              <w:bottom w:val="single" w:sz="8" w:space="0" w:color="B11F28"/>
              <w:right w:val="double" w:sz="24"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83"/>
              <w:rPr>
                <w:rFonts w:ascii="Tahoma"/>
                <w:sz w:val="17"/>
              </w:rPr>
            </w:pPr>
          </w:p>
          <w:p>
            <w:pPr>
              <w:pStyle w:val="TableParagraph"/>
              <w:spacing w:before="1"/>
              <w:ind w:left="208"/>
              <w:rPr>
                <w:sz w:val="17"/>
              </w:rPr>
            </w:pPr>
            <w:r>
              <w:rPr>
                <w:sz w:val="17"/>
              </w:rPr>
              <w:t>579€</w:t>
            </w:r>
            <w:r>
              <w:rPr>
                <w:spacing w:val="-5"/>
                <w:sz w:val="17"/>
              </w:rPr>
              <w:t> </w:t>
            </w:r>
            <w:r>
              <w:rPr>
                <w:sz w:val="17"/>
              </w:rPr>
              <w:t>/</w:t>
            </w:r>
            <w:r>
              <w:rPr>
                <w:spacing w:val="-4"/>
                <w:sz w:val="17"/>
              </w:rPr>
              <w:t> </w:t>
            </w:r>
            <w:r>
              <w:rPr>
                <w:sz w:val="17"/>
              </w:rPr>
              <w:t>649€</w:t>
            </w:r>
            <w:r>
              <w:rPr>
                <w:spacing w:val="-5"/>
                <w:sz w:val="17"/>
              </w:rPr>
              <w:t> </w:t>
            </w:r>
            <w:r>
              <w:rPr>
                <w:sz w:val="17"/>
              </w:rPr>
              <w:t>/</w:t>
            </w:r>
            <w:r>
              <w:rPr>
                <w:spacing w:val="-4"/>
                <w:sz w:val="17"/>
              </w:rPr>
              <w:t> 699€</w:t>
            </w:r>
          </w:p>
        </w:tc>
        <w:tc>
          <w:tcPr>
            <w:tcW w:w="2162" w:type="dxa"/>
            <w:vMerge w:val="restart"/>
            <w:tcBorders>
              <w:top w:val="nil"/>
              <w:left w:val="double" w:sz="24" w:space="0" w:color="B11F28"/>
              <w:bottom w:val="single" w:sz="8" w:space="0" w:color="B11F28"/>
              <w:right w:val="double" w:sz="24"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83"/>
              <w:rPr>
                <w:rFonts w:ascii="Tahoma"/>
                <w:sz w:val="17"/>
              </w:rPr>
            </w:pPr>
          </w:p>
          <w:p>
            <w:pPr>
              <w:pStyle w:val="TableParagraph"/>
              <w:spacing w:before="1"/>
              <w:ind w:left="222"/>
              <w:rPr>
                <w:sz w:val="17"/>
              </w:rPr>
            </w:pPr>
            <w:r>
              <w:rPr>
                <w:spacing w:val="-2"/>
                <w:sz w:val="17"/>
              </w:rPr>
              <w:t>469€/519€</w:t>
            </w:r>
            <w:r>
              <w:rPr>
                <w:spacing w:val="-9"/>
                <w:sz w:val="17"/>
              </w:rPr>
              <w:t> </w:t>
            </w:r>
            <w:r>
              <w:rPr>
                <w:spacing w:val="-2"/>
                <w:sz w:val="17"/>
              </w:rPr>
              <w:t>/</w:t>
            </w:r>
            <w:r>
              <w:rPr>
                <w:spacing w:val="-9"/>
                <w:sz w:val="17"/>
              </w:rPr>
              <w:t> </w:t>
            </w:r>
            <w:r>
              <w:rPr>
                <w:spacing w:val="-4"/>
                <w:sz w:val="17"/>
              </w:rPr>
              <w:t>569€</w:t>
            </w:r>
          </w:p>
        </w:tc>
        <w:tc>
          <w:tcPr>
            <w:tcW w:w="2139" w:type="dxa"/>
            <w:vMerge w:val="restart"/>
            <w:tcBorders>
              <w:top w:val="nil"/>
              <w:left w:val="double" w:sz="24" w:space="0" w:color="B11F28"/>
              <w:bottom w:val="sing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83"/>
              <w:rPr>
                <w:rFonts w:ascii="Tahoma"/>
                <w:sz w:val="17"/>
              </w:rPr>
            </w:pPr>
          </w:p>
          <w:p>
            <w:pPr>
              <w:pStyle w:val="TableParagraph"/>
              <w:spacing w:before="1"/>
              <w:ind w:right="35"/>
              <w:jc w:val="center"/>
              <w:rPr>
                <w:sz w:val="17"/>
              </w:rPr>
            </w:pPr>
            <w:r>
              <w:rPr>
                <w:spacing w:val="-4"/>
                <w:sz w:val="17"/>
              </w:rPr>
              <w:t>165€</w:t>
            </w:r>
          </w:p>
        </w:tc>
      </w:tr>
      <w:tr>
        <w:trPr>
          <w:trHeight w:val="1656" w:hRule="atLeast"/>
        </w:trPr>
        <w:tc>
          <w:tcPr>
            <w:tcW w:w="2115" w:type="dxa"/>
            <w:vMerge/>
            <w:tcBorders>
              <w:top w:val="nil"/>
              <w:bottom w:val="single" w:sz="8" w:space="0" w:color="B11F28"/>
            </w:tcBorders>
          </w:tcPr>
          <w:p>
            <w:pPr>
              <w:rPr>
                <w:sz w:val="2"/>
                <w:szCs w:val="2"/>
              </w:rPr>
            </w:pPr>
          </w:p>
        </w:tc>
        <w:tc>
          <w:tcPr>
            <w:tcW w:w="2209" w:type="dxa"/>
            <w:tcBorders>
              <w:top w:val="single" w:sz="8" w:space="0" w:color="B11F28"/>
              <w:bottom w:val="single" w:sz="8" w:space="0" w:color="B11F28"/>
            </w:tcBorders>
            <w:shd w:val="clear" w:color="auto" w:fill="FEF2ED"/>
          </w:tcPr>
          <w:p>
            <w:pPr>
              <w:pStyle w:val="TableParagraph"/>
              <w:rPr>
                <w:rFonts w:ascii="Tahoma"/>
                <w:sz w:val="16"/>
              </w:rPr>
            </w:pPr>
          </w:p>
          <w:p>
            <w:pPr>
              <w:pStyle w:val="TableParagraph"/>
              <w:rPr>
                <w:rFonts w:ascii="Tahoma"/>
                <w:sz w:val="16"/>
              </w:rPr>
            </w:pPr>
          </w:p>
          <w:p>
            <w:pPr>
              <w:pStyle w:val="TableParagraph"/>
              <w:spacing w:before="47"/>
              <w:rPr>
                <w:rFonts w:ascii="Tahoma"/>
                <w:sz w:val="16"/>
              </w:rPr>
            </w:pPr>
          </w:p>
          <w:p>
            <w:pPr>
              <w:pStyle w:val="TableParagraph"/>
              <w:spacing w:line="221" w:lineRule="exact"/>
              <w:ind w:left="284"/>
              <w:rPr>
                <w:sz w:val="16"/>
              </w:rPr>
            </w:pPr>
            <w:r>
              <w:rPr>
                <w:spacing w:val="-2"/>
                <w:sz w:val="16"/>
              </w:rPr>
              <w:t>Holiday</w:t>
            </w:r>
            <w:r>
              <w:rPr>
                <w:spacing w:val="-7"/>
                <w:sz w:val="16"/>
              </w:rPr>
              <w:t> </w:t>
            </w:r>
            <w:r>
              <w:rPr>
                <w:spacing w:val="-2"/>
                <w:sz w:val="16"/>
              </w:rPr>
              <w:t>Inn</w:t>
            </w:r>
            <w:r>
              <w:rPr>
                <w:spacing w:val="-7"/>
                <w:sz w:val="16"/>
              </w:rPr>
              <w:t> </w:t>
            </w:r>
            <w:r>
              <w:rPr>
                <w:spacing w:val="-2"/>
                <w:sz w:val="16"/>
              </w:rPr>
              <w:t>Prague</w:t>
            </w:r>
            <w:r>
              <w:rPr>
                <w:spacing w:val="-7"/>
                <w:sz w:val="16"/>
              </w:rPr>
              <w:t> </w:t>
            </w:r>
            <w:r>
              <w:rPr>
                <w:spacing w:val="-5"/>
                <w:sz w:val="16"/>
              </w:rPr>
              <w:t>4*</w:t>
            </w:r>
          </w:p>
          <w:p>
            <w:pPr>
              <w:pStyle w:val="TableParagraph"/>
              <w:spacing w:line="168" w:lineRule="exact"/>
              <w:ind w:left="326"/>
              <w:rPr>
                <w:rFonts w:ascii="Tahoma" w:hAnsi="Tahoma"/>
                <w:sz w:val="16"/>
              </w:rPr>
            </w:pPr>
            <w:r>
              <w:rPr>
                <w:rFonts w:ascii="Tahoma" w:hAnsi="Tahoma"/>
                <w:sz w:val="16"/>
              </w:rPr>
              <w:t>Πράγα,</w:t>
            </w:r>
            <w:r>
              <w:rPr>
                <w:rFonts w:ascii="Tahoma" w:hAnsi="Tahoma"/>
                <w:spacing w:val="5"/>
                <w:sz w:val="16"/>
              </w:rPr>
              <w:t> </w:t>
            </w:r>
            <w:r>
              <w:rPr>
                <w:rFonts w:ascii="Tahoma" w:hAnsi="Tahoma"/>
                <w:sz w:val="16"/>
              </w:rPr>
              <w:t>(εντός</w:t>
            </w:r>
            <w:r>
              <w:rPr>
                <w:rFonts w:ascii="Tahoma" w:hAnsi="Tahoma"/>
                <w:spacing w:val="6"/>
                <w:sz w:val="16"/>
              </w:rPr>
              <w:t> </w:t>
            </w:r>
            <w:r>
              <w:rPr>
                <w:rFonts w:ascii="Tahoma" w:hAnsi="Tahoma"/>
                <w:spacing w:val="-2"/>
                <w:sz w:val="16"/>
              </w:rPr>
              <w:t>πόλης)</w:t>
            </w:r>
          </w:p>
        </w:tc>
        <w:tc>
          <w:tcPr>
            <w:tcW w:w="2139" w:type="dxa"/>
            <w:vMerge/>
            <w:tcBorders>
              <w:top w:val="nil"/>
              <w:bottom w:val="single" w:sz="8" w:space="0" w:color="B11F28"/>
              <w:right w:val="double" w:sz="24" w:space="0" w:color="B11F28"/>
            </w:tcBorders>
          </w:tcPr>
          <w:p>
            <w:pPr>
              <w:rPr>
                <w:sz w:val="2"/>
                <w:szCs w:val="2"/>
              </w:rPr>
            </w:pPr>
          </w:p>
        </w:tc>
        <w:tc>
          <w:tcPr>
            <w:tcW w:w="2162" w:type="dxa"/>
            <w:vMerge/>
            <w:tcBorders>
              <w:top w:val="nil"/>
              <w:left w:val="double" w:sz="24" w:space="0" w:color="B11F28"/>
              <w:bottom w:val="single" w:sz="8" w:space="0" w:color="B11F28"/>
              <w:right w:val="double" w:sz="24" w:space="0" w:color="B11F28"/>
            </w:tcBorders>
          </w:tcPr>
          <w:p>
            <w:pPr>
              <w:rPr>
                <w:sz w:val="2"/>
                <w:szCs w:val="2"/>
              </w:rPr>
            </w:pPr>
          </w:p>
        </w:tc>
        <w:tc>
          <w:tcPr>
            <w:tcW w:w="2139" w:type="dxa"/>
            <w:vMerge/>
            <w:tcBorders>
              <w:top w:val="nil"/>
              <w:left w:val="double" w:sz="24" w:space="0" w:color="B11F28"/>
              <w:bottom w:val="single" w:sz="8" w:space="0" w:color="B11F28"/>
            </w:tcBorders>
          </w:tcPr>
          <w:p>
            <w:pPr>
              <w:rPr>
                <w:sz w:val="2"/>
                <w:szCs w:val="2"/>
              </w:rPr>
            </w:pPr>
          </w:p>
        </w:tc>
      </w:tr>
    </w:tbl>
    <w:p>
      <w:pPr>
        <w:pStyle w:val="BodyText"/>
        <w:spacing w:before="7"/>
        <w:rPr>
          <w:sz w:val="4"/>
        </w:rPr>
      </w:pPr>
    </w:p>
    <w:p>
      <w:pPr>
        <w:spacing w:line="240" w:lineRule="auto"/>
        <w:ind w:left="135" w:right="0" w:firstLine="0"/>
        <w:rPr>
          <w:sz w:val="20"/>
        </w:rPr>
      </w:pPr>
      <w:r>
        <w:rPr>
          <w:sz w:val="20"/>
        </w:rPr>
        <mc:AlternateContent>
          <mc:Choice Requires="wps">
            <w:drawing>
              <wp:inline distT="0" distB="0" distL="0" distR="0">
                <wp:extent cx="6847840" cy="556895"/>
                <wp:effectExtent l="9525" t="0" r="634" b="14604"/>
                <wp:docPr id="64" name="Group 64"/>
                <wp:cNvGraphicFramePr>
                  <a:graphicFrameLocks/>
                </wp:cNvGraphicFramePr>
                <a:graphic>
                  <a:graphicData uri="http://schemas.microsoft.com/office/word/2010/wordprocessingGroup">
                    <wpg:wgp>
                      <wpg:cNvPr id="64" name="Group 64"/>
                      <wpg:cNvGrpSpPr/>
                      <wpg:grpSpPr>
                        <a:xfrm>
                          <a:off x="0" y="0"/>
                          <a:ext cx="6847840" cy="556895"/>
                          <a:chExt cx="6847840" cy="556895"/>
                        </a:xfrm>
                      </wpg:grpSpPr>
                      <wps:wsp>
                        <wps:cNvPr id="65" name="Graphic 65"/>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66" name="Graphic 66"/>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67" name="Textbox 67"/>
                        <wps:cNvSpPr txBox="1"/>
                        <wps:spPr>
                          <a:xfrm>
                            <a:off x="0" y="0"/>
                            <a:ext cx="6847840" cy="556895"/>
                          </a:xfrm>
                          <a:prstGeom prst="rect">
                            <a:avLst/>
                          </a:prstGeom>
                        </wps:spPr>
                        <wps:txbx>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wps:txbx>
                        <wps:bodyPr wrap="square" lIns="0" tIns="0" rIns="0" bIns="0" rtlCol="0">
                          <a:noAutofit/>
                        </wps:bodyPr>
                      </wps:wsp>
                    </wpg:wgp>
                  </a:graphicData>
                </a:graphic>
              </wp:inline>
            </w:drawing>
          </mc:Choice>
          <mc:Fallback>
            <w:pict>
              <v:group style="width:539.2pt;height:43.85pt;mso-position-horizontal-relative:char;mso-position-vertical-relative:line" id="docshapegroup61" coordorigin="0,0" coordsize="10784,877">
                <v:shape style="position:absolute;left:10;top:10;width:10764;height:857" id="docshape62"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63"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0;top:0;width:10784;height:877" type="#_x0000_t202" id="docshape64" filled="false" stroked="false">
                  <v:textbox inset="0,0,0,0">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v:textbox>
                  <w10:wrap type="none"/>
                </v:shape>
              </v:group>
            </w:pict>
          </mc:Fallback>
        </mc:AlternateContent>
      </w:r>
      <w:r>
        <w:rPr>
          <w:sz w:val="20"/>
        </w:rPr>
      </w:r>
    </w:p>
    <w:tbl>
      <w:tblPr>
        <w:tblW w:w="0" w:type="auto"/>
        <w:jc w:val="left"/>
        <w:tblInd w:w="155"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62"/>
        <w:gridCol w:w="2139"/>
      </w:tblGrid>
      <w:tr>
        <w:trPr>
          <w:trHeight w:val="1668" w:hRule="atLeast"/>
        </w:trPr>
        <w:tc>
          <w:tcPr>
            <w:tcW w:w="2139" w:type="dxa"/>
            <w:vMerge w:val="restart"/>
            <w:tcBorders>
              <w:righ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43"/>
              <w:rPr>
                <w:rFonts w:ascii="Tahoma"/>
                <w:sz w:val="17"/>
              </w:rPr>
            </w:pPr>
          </w:p>
          <w:p>
            <w:pPr>
              <w:pStyle w:val="TableParagraph"/>
              <w:spacing w:line="231" w:lineRule="exact"/>
              <w:ind w:left="24" w:right="8"/>
              <w:jc w:val="center"/>
              <w:rPr>
                <w:sz w:val="17"/>
              </w:rPr>
            </w:pPr>
            <w:r>
              <w:rPr>
                <w:sz w:val="17"/>
              </w:rPr>
              <w:t>5</w:t>
            </w:r>
            <w:r>
              <w:rPr>
                <w:spacing w:val="-8"/>
                <w:sz w:val="17"/>
              </w:rPr>
              <w:t> </w:t>
            </w:r>
            <w:r>
              <w:rPr>
                <w:spacing w:val="-2"/>
                <w:sz w:val="17"/>
              </w:rPr>
              <w:t>ΗΜΕΡΕΣ</w:t>
            </w:r>
          </w:p>
          <w:p>
            <w:pPr>
              <w:pStyle w:val="TableParagraph"/>
              <w:spacing w:line="231" w:lineRule="exact"/>
              <w:ind w:left="24" w:right="8"/>
              <w:jc w:val="center"/>
              <w:rPr>
                <w:sz w:val="17"/>
              </w:rPr>
            </w:pPr>
            <w:r>
              <w:rPr>
                <w:w w:val="85"/>
                <w:sz w:val="17"/>
              </w:rPr>
              <w:t>23/12</w:t>
            </w:r>
            <w:r>
              <w:rPr>
                <w:sz w:val="17"/>
              </w:rPr>
              <w:t> </w:t>
            </w:r>
            <w:r>
              <w:rPr>
                <w:w w:val="85"/>
                <w:sz w:val="17"/>
              </w:rPr>
              <w:t>-</w:t>
            </w:r>
            <w:r>
              <w:rPr>
                <w:spacing w:val="1"/>
                <w:sz w:val="17"/>
              </w:rPr>
              <w:t> </w:t>
            </w:r>
            <w:r>
              <w:rPr>
                <w:spacing w:val="-2"/>
                <w:w w:val="85"/>
                <w:sz w:val="17"/>
              </w:rPr>
              <w:t>27/12</w:t>
            </w:r>
          </w:p>
        </w:tc>
        <w:tc>
          <w:tcPr>
            <w:tcW w:w="2162" w:type="dxa"/>
            <w:tcBorders>
              <w:left w:val="double" w:sz="8" w:space="0" w:color="B11F28"/>
              <w:bottom w:val="double" w:sz="8" w:space="0" w:color="B11F28"/>
              <w:right w:val="double" w:sz="8" w:space="0" w:color="B11F28"/>
            </w:tcBorders>
          </w:tcPr>
          <w:p>
            <w:pPr>
              <w:pStyle w:val="TableParagraph"/>
              <w:rPr>
                <w:rFonts w:ascii="Tahoma"/>
                <w:sz w:val="16"/>
              </w:rPr>
            </w:pPr>
          </w:p>
          <w:p>
            <w:pPr>
              <w:pStyle w:val="TableParagraph"/>
              <w:rPr>
                <w:rFonts w:ascii="Tahoma"/>
                <w:sz w:val="16"/>
              </w:rPr>
            </w:pPr>
          </w:p>
          <w:p>
            <w:pPr>
              <w:pStyle w:val="TableParagraph"/>
              <w:spacing w:before="47"/>
              <w:rPr>
                <w:rFonts w:ascii="Tahoma"/>
                <w:sz w:val="16"/>
              </w:rPr>
            </w:pPr>
          </w:p>
          <w:p>
            <w:pPr>
              <w:pStyle w:val="TableParagraph"/>
              <w:spacing w:line="221" w:lineRule="exact"/>
              <w:ind w:left="358"/>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68" w:lineRule="exact"/>
              <w:ind w:left="298"/>
              <w:rPr>
                <w:rFonts w:ascii="Tahoma" w:hAnsi="Tahoma"/>
                <w:sz w:val="16"/>
              </w:rPr>
            </w:pPr>
            <w:r>
              <w:rPr>
                <w:rFonts w:ascii="Tahoma" w:hAnsi="Tahoma"/>
                <w:sz w:val="16"/>
              </w:rPr>
              <w:t>Βιέννη,</w:t>
            </w:r>
            <w:r>
              <w:rPr>
                <w:rFonts w:ascii="Tahoma" w:hAnsi="Tahoma"/>
                <w:spacing w:val="-9"/>
                <w:sz w:val="16"/>
              </w:rPr>
              <w:t> </w:t>
            </w:r>
            <w:r>
              <w:rPr>
                <w:rFonts w:ascii="Tahoma" w:hAnsi="Tahoma"/>
                <w:sz w:val="16"/>
              </w:rPr>
              <w:t>(εντός</w:t>
            </w:r>
            <w:r>
              <w:rPr>
                <w:rFonts w:ascii="Tahoma" w:hAnsi="Tahoma"/>
                <w:spacing w:val="-8"/>
                <w:sz w:val="16"/>
              </w:rPr>
              <w:t> </w:t>
            </w:r>
            <w:r>
              <w:rPr>
                <w:rFonts w:ascii="Tahoma" w:hAnsi="Tahoma"/>
                <w:spacing w:val="-2"/>
                <w:sz w:val="16"/>
              </w:rPr>
              <w:t>πόλης)</w:t>
            </w:r>
          </w:p>
        </w:tc>
        <w:tc>
          <w:tcPr>
            <w:tcW w:w="2162" w:type="dxa"/>
            <w:vMerge w:val="restart"/>
            <w:tcBorders>
              <w:left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143"/>
              <w:rPr>
                <w:rFonts w:ascii="Tahoma"/>
                <w:sz w:val="17"/>
              </w:rPr>
            </w:pPr>
          </w:p>
          <w:p>
            <w:pPr>
              <w:pStyle w:val="TableParagraph"/>
              <w:ind w:left="224"/>
              <w:rPr>
                <w:sz w:val="17"/>
              </w:rPr>
            </w:pPr>
            <w:r>
              <w:rPr>
                <w:sz w:val="17"/>
              </w:rPr>
              <w:t>769€</w:t>
            </w:r>
            <w:r>
              <w:rPr>
                <w:spacing w:val="-5"/>
                <w:sz w:val="17"/>
              </w:rPr>
              <w:t> </w:t>
            </w:r>
            <w:r>
              <w:rPr>
                <w:sz w:val="17"/>
              </w:rPr>
              <w:t>/</w:t>
            </w:r>
            <w:r>
              <w:rPr>
                <w:spacing w:val="-4"/>
                <w:sz w:val="17"/>
              </w:rPr>
              <w:t> </w:t>
            </w:r>
            <w:r>
              <w:rPr>
                <w:sz w:val="17"/>
              </w:rPr>
              <w:t>829€</w:t>
            </w:r>
            <w:r>
              <w:rPr>
                <w:spacing w:val="-5"/>
                <w:sz w:val="17"/>
              </w:rPr>
              <w:t> </w:t>
            </w:r>
            <w:r>
              <w:rPr>
                <w:sz w:val="17"/>
              </w:rPr>
              <w:t>/</w:t>
            </w:r>
            <w:r>
              <w:rPr>
                <w:spacing w:val="-4"/>
                <w:sz w:val="17"/>
              </w:rPr>
              <w:t> 879€</w:t>
            </w:r>
          </w:p>
        </w:tc>
        <w:tc>
          <w:tcPr>
            <w:tcW w:w="2162" w:type="dxa"/>
            <w:vMerge w:val="restart"/>
            <w:tcBorders>
              <w:left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143"/>
              <w:rPr>
                <w:rFonts w:ascii="Tahoma"/>
                <w:sz w:val="17"/>
              </w:rPr>
            </w:pPr>
          </w:p>
          <w:p>
            <w:pPr>
              <w:pStyle w:val="TableParagraph"/>
              <w:ind w:left="239"/>
              <w:rPr>
                <w:sz w:val="17"/>
              </w:rPr>
            </w:pPr>
            <w:r>
              <w:rPr>
                <w:sz w:val="17"/>
              </w:rPr>
              <w:t>599€ / 649€</w:t>
            </w:r>
            <w:r>
              <w:rPr>
                <w:spacing w:val="1"/>
                <w:sz w:val="17"/>
              </w:rPr>
              <w:t> </w:t>
            </w:r>
            <w:r>
              <w:rPr>
                <w:spacing w:val="-2"/>
                <w:sz w:val="17"/>
              </w:rPr>
              <w:t>/699€</w:t>
            </w:r>
          </w:p>
        </w:tc>
        <w:tc>
          <w:tcPr>
            <w:tcW w:w="2139" w:type="dxa"/>
            <w:vMerge w:val="restart"/>
            <w:tcBorders>
              <w:lef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143"/>
              <w:rPr>
                <w:rFonts w:ascii="Tahoma"/>
                <w:sz w:val="17"/>
              </w:rPr>
            </w:pPr>
          </w:p>
          <w:p>
            <w:pPr>
              <w:pStyle w:val="TableParagraph"/>
              <w:ind w:left="24"/>
              <w:jc w:val="center"/>
              <w:rPr>
                <w:sz w:val="17"/>
              </w:rPr>
            </w:pPr>
            <w:r>
              <w:rPr>
                <w:spacing w:val="-4"/>
                <w:sz w:val="17"/>
              </w:rPr>
              <w:t>210€</w:t>
            </w:r>
          </w:p>
        </w:tc>
      </w:tr>
      <w:tr>
        <w:trPr>
          <w:trHeight w:val="1667"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6"/>
              </w:rPr>
            </w:pPr>
          </w:p>
          <w:p>
            <w:pPr>
              <w:pStyle w:val="TableParagraph"/>
              <w:rPr>
                <w:rFonts w:ascii="Tahoma"/>
                <w:sz w:val="16"/>
              </w:rPr>
            </w:pPr>
          </w:p>
          <w:p>
            <w:pPr>
              <w:pStyle w:val="TableParagraph"/>
              <w:spacing w:before="58"/>
              <w:rPr>
                <w:rFonts w:ascii="Tahoma"/>
                <w:sz w:val="16"/>
              </w:rPr>
            </w:pPr>
          </w:p>
          <w:p>
            <w:pPr>
              <w:pStyle w:val="TableParagraph"/>
              <w:spacing w:line="221" w:lineRule="exact"/>
              <w:ind w:left="241"/>
              <w:rPr>
                <w:sz w:val="16"/>
              </w:rPr>
            </w:pPr>
            <w:r>
              <w:rPr>
                <w:spacing w:val="-2"/>
                <w:sz w:val="16"/>
              </w:rPr>
              <w:t>Holiday</w:t>
            </w:r>
            <w:r>
              <w:rPr>
                <w:spacing w:val="-7"/>
                <w:sz w:val="16"/>
              </w:rPr>
              <w:t> </w:t>
            </w:r>
            <w:r>
              <w:rPr>
                <w:spacing w:val="-2"/>
                <w:sz w:val="16"/>
              </w:rPr>
              <w:t>Inn</w:t>
            </w:r>
            <w:r>
              <w:rPr>
                <w:spacing w:val="-7"/>
                <w:sz w:val="16"/>
              </w:rPr>
              <w:t> </w:t>
            </w:r>
            <w:r>
              <w:rPr>
                <w:spacing w:val="-2"/>
                <w:sz w:val="16"/>
              </w:rPr>
              <w:t>Prague</w:t>
            </w:r>
            <w:r>
              <w:rPr>
                <w:spacing w:val="-7"/>
                <w:sz w:val="16"/>
              </w:rPr>
              <w:t> </w:t>
            </w:r>
            <w:r>
              <w:rPr>
                <w:spacing w:val="-5"/>
                <w:sz w:val="16"/>
              </w:rPr>
              <w:t>4*</w:t>
            </w:r>
          </w:p>
          <w:p>
            <w:pPr>
              <w:pStyle w:val="TableParagraph"/>
              <w:spacing w:line="168" w:lineRule="exact"/>
              <w:ind w:left="282"/>
              <w:rPr>
                <w:rFonts w:ascii="Tahoma" w:hAnsi="Tahoma"/>
                <w:sz w:val="16"/>
              </w:rPr>
            </w:pPr>
            <w:r>
              <w:rPr>
                <w:rFonts w:ascii="Tahoma" w:hAnsi="Tahoma"/>
                <w:sz w:val="16"/>
              </w:rPr>
              <w:t>Πράγα,</w:t>
            </w:r>
            <w:r>
              <w:rPr>
                <w:rFonts w:ascii="Tahoma" w:hAnsi="Tahoma"/>
                <w:spacing w:val="5"/>
                <w:sz w:val="16"/>
              </w:rPr>
              <w:t> </w:t>
            </w:r>
            <w:r>
              <w:rPr>
                <w:rFonts w:ascii="Tahoma" w:hAnsi="Tahoma"/>
                <w:sz w:val="16"/>
              </w:rPr>
              <w:t>(εντός</w:t>
            </w:r>
            <w:r>
              <w:rPr>
                <w:rFonts w:ascii="Tahoma" w:hAnsi="Tahoma"/>
                <w:spacing w:val="6"/>
                <w:sz w:val="16"/>
              </w:rPr>
              <w:t> </w:t>
            </w:r>
            <w:r>
              <w:rPr>
                <w:rFonts w:ascii="Tahoma" w:hAnsi="Tahoma"/>
                <w:spacing w:val="-2"/>
                <w:sz w:val="16"/>
              </w:rPr>
              <w:t>πόλης)</w:t>
            </w:r>
          </w:p>
        </w:tc>
        <w:tc>
          <w:tcPr>
            <w:tcW w:w="2162" w:type="dxa"/>
            <w:vMerge/>
            <w:tcBorders>
              <w:top w:val="nil"/>
              <w:left w:val="double" w:sz="8" w:space="0" w:color="B11F28"/>
              <w:right w:val="double" w:sz="8" w:space="0" w:color="B11F28"/>
            </w:tcBorders>
          </w:tcPr>
          <w:p>
            <w:pPr>
              <w:rPr>
                <w:sz w:val="2"/>
                <w:szCs w:val="2"/>
              </w:rPr>
            </w:pPr>
          </w:p>
        </w:tc>
        <w:tc>
          <w:tcPr>
            <w:tcW w:w="2162" w:type="dxa"/>
            <w:vMerge/>
            <w:tcBorders>
              <w:top w:val="nil"/>
              <w:left w:val="double" w:sz="8" w:space="0" w:color="B11F28"/>
              <w:right w:val="double" w:sz="8" w:space="0" w:color="B11F28"/>
            </w:tcBorders>
          </w:tcPr>
          <w:p>
            <w:pPr>
              <w:rPr>
                <w:sz w:val="2"/>
                <w:szCs w:val="2"/>
              </w:rPr>
            </w:pPr>
          </w:p>
        </w:tc>
        <w:tc>
          <w:tcPr>
            <w:tcW w:w="2139" w:type="dxa"/>
            <w:vMerge/>
            <w:tcBorders>
              <w:top w:val="nil"/>
              <w:left w:val="double" w:sz="8" w:space="0" w:color="B11F28"/>
            </w:tcBorders>
          </w:tcPr>
          <w:p>
            <w:pPr>
              <w:rPr>
                <w:sz w:val="2"/>
                <w:szCs w:val="2"/>
              </w:rPr>
            </w:pPr>
          </w:p>
        </w:tc>
      </w:tr>
    </w:tbl>
    <w:p>
      <w:pPr>
        <w:pStyle w:val="BodyText"/>
        <w:spacing w:before="2"/>
        <w:rPr>
          <w:sz w:val="4"/>
        </w:rPr>
      </w:pPr>
    </w:p>
    <w:p>
      <w:pPr>
        <w:spacing w:line="240" w:lineRule="auto"/>
        <w:ind w:left="135" w:right="0" w:firstLine="0"/>
        <w:rPr>
          <w:sz w:val="20"/>
        </w:rPr>
      </w:pPr>
      <w:r>
        <w:rPr>
          <w:sz w:val="20"/>
        </w:rPr>
        <mc:AlternateContent>
          <mc:Choice Requires="wps">
            <w:drawing>
              <wp:inline distT="0" distB="0" distL="0" distR="0">
                <wp:extent cx="6847840" cy="556895"/>
                <wp:effectExtent l="9525" t="0" r="634" b="14604"/>
                <wp:docPr id="68" name="Group 68"/>
                <wp:cNvGraphicFramePr>
                  <a:graphicFrameLocks/>
                </wp:cNvGraphicFramePr>
                <a:graphic>
                  <a:graphicData uri="http://schemas.microsoft.com/office/word/2010/wordprocessingGroup">
                    <wpg:wgp>
                      <wpg:cNvPr id="68" name="Group 68"/>
                      <wpg:cNvGrpSpPr/>
                      <wpg:grpSpPr>
                        <a:xfrm>
                          <a:off x="0" y="0"/>
                          <a:ext cx="6847840" cy="556895"/>
                          <a:chExt cx="6847840" cy="556895"/>
                        </a:xfrm>
                      </wpg:grpSpPr>
                      <wps:wsp>
                        <wps:cNvPr id="69" name="Graphic 69"/>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70" name="Graphic 70"/>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1" name="Textbox 71"/>
                        <wps:cNvSpPr txBox="1"/>
                        <wps:spPr>
                          <a:xfrm>
                            <a:off x="0" y="0"/>
                            <a:ext cx="6847840" cy="556895"/>
                          </a:xfrm>
                          <a:prstGeom prst="rect">
                            <a:avLst/>
                          </a:prstGeom>
                        </wps:spPr>
                        <wps:txbx>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5"/>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spacing w:val="-6"/>
                                  <w:sz w:val="15"/>
                                </w:rPr>
                                <w:t>06.00</w:t>
                              </w:r>
                              <w:r>
                                <w:rPr>
                                  <w:spacing w:val="-1"/>
                                  <w:sz w:val="15"/>
                                </w:rPr>
                                <w:t> </w:t>
                              </w:r>
                              <w:r>
                                <w:rPr>
                                  <w:spacing w:val="-6"/>
                                  <w:sz w:val="15"/>
                                </w:rPr>
                                <w:t>-</w:t>
                              </w:r>
                              <w:r>
                                <w:rPr>
                                  <w:spacing w:val="-1"/>
                                  <w:sz w:val="15"/>
                                </w:rPr>
                                <w:t> </w:t>
                              </w:r>
                              <w:r>
                                <w:rPr>
                                  <w:spacing w:val="-6"/>
                                  <w:sz w:val="15"/>
                                </w:rPr>
                                <w:t>07.15</w:t>
                              </w:r>
                              <w:r>
                                <w:rPr>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Θεσσαλονίκη</w:t>
                              </w:r>
                              <w:r>
                                <w:rPr>
                                  <w:rFonts w:ascii="Lucida Sans Unicode" w:hAnsi="Lucida Sans Unicode"/>
                                  <w:spacing w:val="-5"/>
                                  <w:sz w:val="15"/>
                                </w:rPr>
                                <w:t> </w:t>
                              </w:r>
                              <w:r>
                                <w:rPr>
                                  <w:spacing w:val="-6"/>
                                  <w:sz w:val="15"/>
                                </w:rPr>
                                <w:t>13.45</w:t>
                              </w:r>
                              <w:r>
                                <w:rPr>
                                  <w:spacing w:val="-1"/>
                                  <w:sz w:val="15"/>
                                </w:rPr>
                                <w:t> </w:t>
                              </w:r>
                              <w:r>
                                <w:rPr>
                                  <w:spacing w:val="-6"/>
                                  <w:sz w:val="15"/>
                                </w:rPr>
                                <w:t>-</w:t>
                              </w:r>
                              <w:r>
                                <w:rPr>
                                  <w:spacing w:val="-1"/>
                                  <w:sz w:val="15"/>
                                </w:rPr>
                                <w:t> </w:t>
                              </w:r>
                              <w:r>
                                <w:rPr>
                                  <w:spacing w:val="-6"/>
                                  <w:sz w:val="15"/>
                                </w:rPr>
                                <w:t>16.50</w:t>
                              </w:r>
                            </w:p>
                          </w:txbxContent>
                        </wps:txbx>
                        <wps:bodyPr wrap="square" lIns="0" tIns="0" rIns="0" bIns="0" rtlCol="0">
                          <a:noAutofit/>
                        </wps:bodyPr>
                      </wps:wsp>
                    </wpg:wgp>
                  </a:graphicData>
                </a:graphic>
              </wp:inline>
            </w:drawing>
          </mc:Choice>
          <mc:Fallback>
            <w:pict>
              <v:group style="width:539.2pt;height:43.85pt;mso-position-horizontal-relative:char;mso-position-vertical-relative:line" id="docshapegroup65" coordorigin="0,0" coordsize="10784,877">
                <v:shape style="position:absolute;left:10;top:10;width:10764;height:857" id="docshape66"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67"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0;top:0;width:10784;height:877" type="#_x0000_t202" id="docshape68" filled="false" stroked="false">
                  <v:textbox inset="0,0,0,0">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5"/>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spacing w:val="-6"/>
                            <w:sz w:val="15"/>
                          </w:rPr>
                          <w:t>06.00</w:t>
                        </w:r>
                        <w:r>
                          <w:rPr>
                            <w:spacing w:val="-1"/>
                            <w:sz w:val="15"/>
                          </w:rPr>
                          <w:t> </w:t>
                        </w:r>
                        <w:r>
                          <w:rPr>
                            <w:spacing w:val="-6"/>
                            <w:sz w:val="15"/>
                          </w:rPr>
                          <w:t>-</w:t>
                        </w:r>
                        <w:r>
                          <w:rPr>
                            <w:spacing w:val="-1"/>
                            <w:sz w:val="15"/>
                          </w:rPr>
                          <w:t> </w:t>
                        </w:r>
                        <w:r>
                          <w:rPr>
                            <w:spacing w:val="-6"/>
                            <w:sz w:val="15"/>
                          </w:rPr>
                          <w:t>07.15</w:t>
                        </w:r>
                        <w:r>
                          <w:rPr>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Πράγα</w:t>
                        </w:r>
                        <w:r>
                          <w:rPr>
                            <w:rFonts w:ascii="Lucida Sans Unicode" w:hAnsi="Lucida Sans Unicode"/>
                            <w:spacing w:val="-4"/>
                            <w:sz w:val="15"/>
                          </w:rPr>
                          <w:t> </w:t>
                        </w:r>
                        <w:r>
                          <w:rPr>
                            <w:rFonts w:ascii="Lucida Sans Unicode" w:hAnsi="Lucida Sans Unicode"/>
                            <w:spacing w:val="-6"/>
                            <w:sz w:val="15"/>
                          </w:rPr>
                          <w:t>-</w:t>
                        </w:r>
                        <w:r>
                          <w:rPr>
                            <w:rFonts w:ascii="Lucida Sans Unicode" w:hAnsi="Lucida Sans Unicode"/>
                            <w:spacing w:val="-4"/>
                            <w:sz w:val="15"/>
                          </w:rPr>
                          <w:t> </w:t>
                        </w:r>
                        <w:r>
                          <w:rPr>
                            <w:rFonts w:ascii="Lucida Sans Unicode" w:hAnsi="Lucida Sans Unicode"/>
                            <w:spacing w:val="-6"/>
                            <w:sz w:val="15"/>
                          </w:rPr>
                          <w:t>Θεσσαλονίκη</w:t>
                        </w:r>
                        <w:r>
                          <w:rPr>
                            <w:rFonts w:ascii="Lucida Sans Unicode" w:hAnsi="Lucida Sans Unicode"/>
                            <w:spacing w:val="-5"/>
                            <w:sz w:val="15"/>
                          </w:rPr>
                          <w:t> </w:t>
                        </w:r>
                        <w:r>
                          <w:rPr>
                            <w:spacing w:val="-6"/>
                            <w:sz w:val="15"/>
                          </w:rPr>
                          <w:t>13.45</w:t>
                        </w:r>
                        <w:r>
                          <w:rPr>
                            <w:spacing w:val="-1"/>
                            <w:sz w:val="15"/>
                          </w:rPr>
                          <w:t> </w:t>
                        </w:r>
                        <w:r>
                          <w:rPr>
                            <w:spacing w:val="-6"/>
                            <w:sz w:val="15"/>
                          </w:rPr>
                          <w:t>-</w:t>
                        </w:r>
                        <w:r>
                          <w:rPr>
                            <w:spacing w:val="-1"/>
                            <w:sz w:val="15"/>
                          </w:rPr>
                          <w:t> </w:t>
                        </w:r>
                        <w:r>
                          <w:rPr>
                            <w:spacing w:val="-6"/>
                            <w:sz w:val="15"/>
                          </w:rPr>
                          <w:t>16.50</w:t>
                        </w:r>
                      </w:p>
                    </w:txbxContent>
                  </v:textbox>
                  <w10:wrap type="none"/>
                </v:shape>
              </v:group>
            </w:pict>
          </mc:Fallback>
        </mc:AlternateContent>
      </w:r>
      <w:r>
        <w:rPr>
          <w:sz w:val="20"/>
        </w:rPr>
      </w:r>
    </w:p>
    <w:tbl>
      <w:tblPr>
        <w:tblW w:w="0" w:type="auto"/>
        <w:jc w:val="left"/>
        <w:tblInd w:w="155" w:type="dxa"/>
        <w:tblBorders>
          <w:top w:val="single" w:sz="8" w:space="0" w:color="B11F28"/>
          <w:left w:val="single" w:sz="8" w:space="0" w:color="B11F28"/>
          <w:bottom w:val="single" w:sz="8" w:space="0" w:color="B11F28"/>
          <w:right w:val="single" w:sz="8" w:space="0" w:color="B11F28"/>
          <w:insideH w:val="single" w:sz="8" w:space="0" w:color="B11F28"/>
          <w:insideV w:val="single" w:sz="8" w:space="0" w:color="B11F28"/>
        </w:tblBorders>
        <w:tblLayout w:type="fixed"/>
        <w:tblCellMar>
          <w:top w:w="0" w:type="dxa"/>
          <w:left w:w="0" w:type="dxa"/>
          <w:bottom w:w="0" w:type="dxa"/>
          <w:right w:w="0" w:type="dxa"/>
        </w:tblCellMar>
        <w:tblLook w:val="01E0"/>
      </w:tblPr>
      <w:tblGrid>
        <w:gridCol w:w="2139"/>
        <w:gridCol w:w="2162"/>
        <w:gridCol w:w="2162"/>
        <w:gridCol w:w="2162"/>
        <w:gridCol w:w="2139"/>
      </w:tblGrid>
      <w:tr>
        <w:trPr>
          <w:trHeight w:val="1667" w:hRule="atLeast"/>
        </w:trPr>
        <w:tc>
          <w:tcPr>
            <w:tcW w:w="2139" w:type="dxa"/>
            <w:vMerge w:val="restart"/>
            <w:tcBorders>
              <w:righ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43"/>
              <w:rPr>
                <w:rFonts w:ascii="Tahoma"/>
                <w:sz w:val="17"/>
              </w:rPr>
            </w:pPr>
          </w:p>
          <w:p>
            <w:pPr>
              <w:pStyle w:val="TableParagraph"/>
              <w:spacing w:line="231" w:lineRule="exact"/>
              <w:ind w:left="24" w:right="8"/>
              <w:jc w:val="center"/>
              <w:rPr>
                <w:sz w:val="17"/>
              </w:rPr>
            </w:pPr>
            <w:r>
              <w:rPr>
                <w:sz w:val="17"/>
              </w:rPr>
              <w:t>4</w:t>
            </w:r>
            <w:r>
              <w:rPr>
                <w:spacing w:val="-2"/>
                <w:sz w:val="17"/>
              </w:rPr>
              <w:t> ΗΜΕΡΕΣ</w:t>
            </w:r>
          </w:p>
          <w:p>
            <w:pPr>
              <w:pStyle w:val="TableParagraph"/>
              <w:spacing w:line="231" w:lineRule="exact"/>
              <w:ind w:left="24" w:right="8"/>
              <w:jc w:val="center"/>
              <w:rPr>
                <w:sz w:val="17"/>
              </w:rPr>
            </w:pPr>
            <w:r>
              <w:rPr>
                <w:w w:val="85"/>
                <w:sz w:val="17"/>
              </w:rPr>
              <w:t>03/01</w:t>
            </w:r>
            <w:r>
              <w:rPr>
                <w:sz w:val="17"/>
              </w:rPr>
              <w:t> </w:t>
            </w:r>
            <w:r>
              <w:rPr>
                <w:w w:val="85"/>
                <w:sz w:val="17"/>
              </w:rPr>
              <w:t>-</w:t>
            </w:r>
            <w:r>
              <w:rPr>
                <w:spacing w:val="1"/>
                <w:sz w:val="17"/>
              </w:rPr>
              <w:t> </w:t>
            </w:r>
            <w:r>
              <w:rPr>
                <w:spacing w:val="-2"/>
                <w:w w:val="85"/>
                <w:sz w:val="17"/>
              </w:rPr>
              <w:t>06/01</w:t>
            </w:r>
          </w:p>
        </w:tc>
        <w:tc>
          <w:tcPr>
            <w:tcW w:w="2162" w:type="dxa"/>
            <w:tcBorders>
              <w:left w:val="double" w:sz="8" w:space="0" w:color="B11F28"/>
              <w:bottom w:val="double" w:sz="8" w:space="0" w:color="B11F28"/>
              <w:right w:val="double" w:sz="8" w:space="0" w:color="B11F28"/>
            </w:tcBorders>
          </w:tcPr>
          <w:p>
            <w:pPr>
              <w:pStyle w:val="TableParagraph"/>
              <w:rPr>
                <w:rFonts w:ascii="Tahoma"/>
                <w:sz w:val="16"/>
              </w:rPr>
            </w:pPr>
          </w:p>
          <w:p>
            <w:pPr>
              <w:pStyle w:val="TableParagraph"/>
              <w:rPr>
                <w:rFonts w:ascii="Tahoma"/>
                <w:sz w:val="16"/>
              </w:rPr>
            </w:pPr>
          </w:p>
          <w:p>
            <w:pPr>
              <w:pStyle w:val="TableParagraph"/>
              <w:spacing w:before="47"/>
              <w:rPr>
                <w:rFonts w:ascii="Tahoma"/>
                <w:sz w:val="16"/>
              </w:rPr>
            </w:pPr>
          </w:p>
          <w:p>
            <w:pPr>
              <w:pStyle w:val="TableParagraph"/>
              <w:spacing w:line="221" w:lineRule="exact"/>
              <w:ind w:left="358"/>
              <w:rPr>
                <w:sz w:val="16"/>
              </w:rPr>
            </w:pPr>
            <w:r>
              <w:rPr>
                <w:spacing w:val="-4"/>
                <w:sz w:val="16"/>
              </w:rPr>
              <w:t>NH</w:t>
            </w:r>
            <w:r>
              <w:rPr>
                <w:spacing w:val="-5"/>
                <w:sz w:val="16"/>
              </w:rPr>
              <w:t> </w:t>
            </w:r>
            <w:r>
              <w:rPr>
                <w:spacing w:val="-4"/>
                <w:sz w:val="16"/>
              </w:rPr>
              <w:t>Danube City</w:t>
            </w:r>
            <w:r>
              <w:rPr>
                <w:spacing w:val="-5"/>
                <w:sz w:val="16"/>
              </w:rPr>
              <w:t> 4*</w:t>
            </w:r>
          </w:p>
          <w:p>
            <w:pPr>
              <w:pStyle w:val="TableParagraph"/>
              <w:spacing w:line="168" w:lineRule="exact"/>
              <w:ind w:left="298"/>
              <w:rPr>
                <w:rFonts w:ascii="Tahoma" w:hAnsi="Tahoma"/>
                <w:sz w:val="16"/>
              </w:rPr>
            </w:pPr>
            <w:r>
              <w:rPr>
                <w:rFonts w:ascii="Tahoma" w:hAnsi="Tahoma"/>
                <w:sz w:val="16"/>
              </w:rPr>
              <w:t>Βιέννη,</w:t>
            </w:r>
            <w:r>
              <w:rPr>
                <w:rFonts w:ascii="Tahoma" w:hAnsi="Tahoma"/>
                <w:spacing w:val="-9"/>
                <w:sz w:val="16"/>
              </w:rPr>
              <w:t> </w:t>
            </w:r>
            <w:r>
              <w:rPr>
                <w:rFonts w:ascii="Tahoma" w:hAnsi="Tahoma"/>
                <w:sz w:val="16"/>
              </w:rPr>
              <w:t>(εντός</w:t>
            </w:r>
            <w:r>
              <w:rPr>
                <w:rFonts w:ascii="Tahoma" w:hAnsi="Tahoma"/>
                <w:spacing w:val="-8"/>
                <w:sz w:val="16"/>
              </w:rPr>
              <w:t> </w:t>
            </w:r>
            <w:r>
              <w:rPr>
                <w:rFonts w:ascii="Tahoma" w:hAnsi="Tahoma"/>
                <w:spacing w:val="-2"/>
                <w:sz w:val="16"/>
              </w:rPr>
              <w:t>πόλης)</w:t>
            </w:r>
          </w:p>
        </w:tc>
        <w:tc>
          <w:tcPr>
            <w:tcW w:w="2162" w:type="dxa"/>
            <w:vMerge w:val="restart"/>
            <w:tcBorders>
              <w:left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143"/>
              <w:rPr>
                <w:rFonts w:ascii="Tahoma"/>
                <w:sz w:val="17"/>
              </w:rPr>
            </w:pPr>
          </w:p>
          <w:p>
            <w:pPr>
              <w:pStyle w:val="TableParagraph"/>
              <w:ind w:left="239"/>
              <w:rPr>
                <w:sz w:val="17"/>
              </w:rPr>
            </w:pPr>
            <w:r>
              <w:rPr>
                <w:sz w:val="17"/>
              </w:rPr>
              <w:t>619€</w:t>
            </w:r>
            <w:r>
              <w:rPr>
                <w:spacing w:val="-11"/>
                <w:sz w:val="17"/>
              </w:rPr>
              <w:t> </w:t>
            </w:r>
            <w:r>
              <w:rPr>
                <w:sz w:val="17"/>
              </w:rPr>
              <w:t>/</w:t>
            </w:r>
            <w:r>
              <w:rPr>
                <w:spacing w:val="-11"/>
                <w:sz w:val="17"/>
              </w:rPr>
              <w:t> </w:t>
            </w:r>
            <w:r>
              <w:rPr>
                <w:sz w:val="17"/>
              </w:rPr>
              <w:t>689€</w:t>
            </w:r>
            <w:r>
              <w:rPr>
                <w:spacing w:val="-11"/>
                <w:sz w:val="17"/>
              </w:rPr>
              <w:t> </w:t>
            </w:r>
            <w:r>
              <w:rPr>
                <w:sz w:val="17"/>
              </w:rPr>
              <w:t>/</w:t>
            </w:r>
            <w:r>
              <w:rPr>
                <w:spacing w:val="-11"/>
                <w:sz w:val="17"/>
              </w:rPr>
              <w:t> </w:t>
            </w:r>
            <w:r>
              <w:rPr>
                <w:spacing w:val="-4"/>
                <w:sz w:val="17"/>
              </w:rPr>
              <w:t>739€</w:t>
            </w:r>
          </w:p>
        </w:tc>
        <w:tc>
          <w:tcPr>
            <w:tcW w:w="2162" w:type="dxa"/>
            <w:vMerge w:val="restart"/>
            <w:tcBorders>
              <w:left w:val="double" w:sz="8" w:space="0" w:color="B11F28"/>
              <w:righ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143"/>
              <w:rPr>
                <w:rFonts w:ascii="Tahoma"/>
                <w:sz w:val="17"/>
              </w:rPr>
            </w:pPr>
          </w:p>
          <w:p>
            <w:pPr>
              <w:pStyle w:val="TableParagraph"/>
              <w:ind w:left="254"/>
              <w:rPr>
                <w:sz w:val="17"/>
              </w:rPr>
            </w:pPr>
            <w:r>
              <w:rPr>
                <w:sz w:val="17"/>
              </w:rPr>
              <w:t>519€</w:t>
            </w:r>
            <w:r>
              <w:rPr>
                <w:spacing w:val="-12"/>
                <w:sz w:val="17"/>
              </w:rPr>
              <w:t> </w:t>
            </w:r>
            <w:r>
              <w:rPr>
                <w:sz w:val="17"/>
              </w:rPr>
              <w:t>/</w:t>
            </w:r>
            <w:r>
              <w:rPr>
                <w:spacing w:val="-12"/>
                <w:sz w:val="17"/>
              </w:rPr>
              <w:t> </w:t>
            </w:r>
            <w:r>
              <w:rPr>
                <w:sz w:val="17"/>
              </w:rPr>
              <w:t>569€</w:t>
            </w:r>
            <w:r>
              <w:rPr>
                <w:spacing w:val="-12"/>
                <w:sz w:val="17"/>
              </w:rPr>
              <w:t> </w:t>
            </w:r>
            <w:r>
              <w:rPr>
                <w:sz w:val="17"/>
              </w:rPr>
              <w:t>/</w:t>
            </w:r>
            <w:r>
              <w:rPr>
                <w:spacing w:val="-12"/>
                <w:sz w:val="17"/>
              </w:rPr>
              <w:t> </w:t>
            </w:r>
            <w:r>
              <w:rPr>
                <w:spacing w:val="-4"/>
                <w:sz w:val="17"/>
              </w:rPr>
              <w:t>619€</w:t>
            </w:r>
          </w:p>
        </w:tc>
        <w:tc>
          <w:tcPr>
            <w:tcW w:w="2139" w:type="dxa"/>
            <w:vMerge w:val="restart"/>
            <w:tcBorders>
              <w:left w:val="double" w:sz="8" w:space="0" w:color="B11F28"/>
            </w:tcBorders>
          </w:tcPr>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rPr>
                <w:rFonts w:ascii="Tahoma"/>
                <w:sz w:val="17"/>
              </w:rPr>
            </w:pPr>
          </w:p>
          <w:p>
            <w:pPr>
              <w:pStyle w:val="TableParagraph"/>
              <w:spacing w:before="143"/>
              <w:rPr>
                <w:rFonts w:ascii="Tahoma"/>
                <w:sz w:val="17"/>
              </w:rPr>
            </w:pPr>
          </w:p>
          <w:p>
            <w:pPr>
              <w:pStyle w:val="TableParagraph"/>
              <w:ind w:left="24"/>
              <w:jc w:val="center"/>
              <w:rPr>
                <w:sz w:val="17"/>
              </w:rPr>
            </w:pPr>
            <w:r>
              <w:rPr>
                <w:spacing w:val="-4"/>
                <w:sz w:val="17"/>
              </w:rPr>
              <w:t>130€</w:t>
            </w:r>
          </w:p>
        </w:tc>
      </w:tr>
      <w:tr>
        <w:trPr>
          <w:trHeight w:val="1668" w:hRule="atLeast"/>
        </w:trPr>
        <w:tc>
          <w:tcPr>
            <w:tcW w:w="2139" w:type="dxa"/>
            <w:vMerge/>
            <w:tcBorders>
              <w:top w:val="nil"/>
              <w:right w:val="double" w:sz="8" w:space="0" w:color="B11F28"/>
            </w:tcBorders>
          </w:tcPr>
          <w:p>
            <w:pPr>
              <w:rPr>
                <w:sz w:val="2"/>
                <w:szCs w:val="2"/>
              </w:rPr>
            </w:pPr>
          </w:p>
        </w:tc>
        <w:tc>
          <w:tcPr>
            <w:tcW w:w="2162" w:type="dxa"/>
            <w:tcBorders>
              <w:top w:val="double" w:sz="8" w:space="0" w:color="B11F28"/>
              <w:left w:val="double" w:sz="8" w:space="0" w:color="B11F28"/>
              <w:right w:val="double" w:sz="8" w:space="0" w:color="B11F28"/>
            </w:tcBorders>
            <w:shd w:val="clear" w:color="auto" w:fill="FEF2ED"/>
          </w:tcPr>
          <w:p>
            <w:pPr>
              <w:pStyle w:val="TableParagraph"/>
              <w:rPr>
                <w:rFonts w:ascii="Tahoma"/>
                <w:sz w:val="16"/>
              </w:rPr>
            </w:pPr>
          </w:p>
          <w:p>
            <w:pPr>
              <w:pStyle w:val="TableParagraph"/>
              <w:rPr>
                <w:rFonts w:ascii="Tahoma"/>
                <w:sz w:val="16"/>
              </w:rPr>
            </w:pPr>
          </w:p>
          <w:p>
            <w:pPr>
              <w:pStyle w:val="TableParagraph"/>
              <w:spacing w:before="58"/>
              <w:rPr>
                <w:rFonts w:ascii="Tahoma"/>
                <w:sz w:val="16"/>
              </w:rPr>
            </w:pPr>
          </w:p>
          <w:p>
            <w:pPr>
              <w:pStyle w:val="TableParagraph"/>
              <w:spacing w:line="221" w:lineRule="exact"/>
              <w:ind w:left="241"/>
              <w:rPr>
                <w:sz w:val="16"/>
              </w:rPr>
            </w:pPr>
            <w:r>
              <w:rPr>
                <w:spacing w:val="-2"/>
                <w:sz w:val="16"/>
              </w:rPr>
              <w:t>Holiday</w:t>
            </w:r>
            <w:r>
              <w:rPr>
                <w:spacing w:val="-7"/>
                <w:sz w:val="16"/>
              </w:rPr>
              <w:t> </w:t>
            </w:r>
            <w:r>
              <w:rPr>
                <w:spacing w:val="-2"/>
                <w:sz w:val="16"/>
              </w:rPr>
              <w:t>Inn</w:t>
            </w:r>
            <w:r>
              <w:rPr>
                <w:spacing w:val="-7"/>
                <w:sz w:val="16"/>
              </w:rPr>
              <w:t> </w:t>
            </w:r>
            <w:r>
              <w:rPr>
                <w:spacing w:val="-2"/>
                <w:sz w:val="16"/>
              </w:rPr>
              <w:t>Prague</w:t>
            </w:r>
            <w:r>
              <w:rPr>
                <w:spacing w:val="-7"/>
                <w:sz w:val="16"/>
              </w:rPr>
              <w:t> </w:t>
            </w:r>
            <w:r>
              <w:rPr>
                <w:spacing w:val="-5"/>
                <w:sz w:val="16"/>
              </w:rPr>
              <w:t>4*</w:t>
            </w:r>
          </w:p>
          <w:p>
            <w:pPr>
              <w:pStyle w:val="TableParagraph"/>
              <w:spacing w:line="168" w:lineRule="exact"/>
              <w:ind w:left="282"/>
              <w:rPr>
                <w:rFonts w:ascii="Tahoma" w:hAnsi="Tahoma"/>
                <w:sz w:val="16"/>
              </w:rPr>
            </w:pPr>
            <w:r>
              <w:rPr>
                <w:rFonts w:ascii="Tahoma" w:hAnsi="Tahoma"/>
                <w:sz w:val="16"/>
              </w:rPr>
              <w:t>Πράγα,</w:t>
            </w:r>
            <w:r>
              <w:rPr>
                <w:rFonts w:ascii="Tahoma" w:hAnsi="Tahoma"/>
                <w:spacing w:val="5"/>
                <w:sz w:val="16"/>
              </w:rPr>
              <w:t> </w:t>
            </w:r>
            <w:r>
              <w:rPr>
                <w:rFonts w:ascii="Tahoma" w:hAnsi="Tahoma"/>
                <w:sz w:val="16"/>
              </w:rPr>
              <w:t>(εντός</w:t>
            </w:r>
            <w:r>
              <w:rPr>
                <w:rFonts w:ascii="Tahoma" w:hAnsi="Tahoma"/>
                <w:spacing w:val="6"/>
                <w:sz w:val="16"/>
              </w:rPr>
              <w:t> </w:t>
            </w:r>
            <w:r>
              <w:rPr>
                <w:rFonts w:ascii="Tahoma" w:hAnsi="Tahoma"/>
                <w:spacing w:val="-2"/>
                <w:sz w:val="16"/>
              </w:rPr>
              <w:t>πόλης)</w:t>
            </w:r>
          </w:p>
        </w:tc>
        <w:tc>
          <w:tcPr>
            <w:tcW w:w="2162" w:type="dxa"/>
            <w:vMerge/>
            <w:tcBorders>
              <w:top w:val="nil"/>
              <w:left w:val="double" w:sz="8" w:space="0" w:color="B11F28"/>
              <w:right w:val="double" w:sz="8" w:space="0" w:color="B11F28"/>
            </w:tcBorders>
          </w:tcPr>
          <w:p>
            <w:pPr>
              <w:rPr>
                <w:sz w:val="2"/>
                <w:szCs w:val="2"/>
              </w:rPr>
            </w:pPr>
          </w:p>
        </w:tc>
        <w:tc>
          <w:tcPr>
            <w:tcW w:w="2162" w:type="dxa"/>
            <w:vMerge/>
            <w:tcBorders>
              <w:top w:val="nil"/>
              <w:left w:val="double" w:sz="8" w:space="0" w:color="B11F28"/>
              <w:right w:val="double" w:sz="8" w:space="0" w:color="B11F28"/>
            </w:tcBorders>
          </w:tcPr>
          <w:p>
            <w:pPr>
              <w:rPr>
                <w:sz w:val="2"/>
                <w:szCs w:val="2"/>
              </w:rPr>
            </w:pPr>
          </w:p>
        </w:tc>
        <w:tc>
          <w:tcPr>
            <w:tcW w:w="2139" w:type="dxa"/>
            <w:vMerge/>
            <w:tcBorders>
              <w:top w:val="nil"/>
              <w:left w:val="double" w:sz="8" w:space="0" w:color="B11F28"/>
            </w:tcBorders>
          </w:tcPr>
          <w:p>
            <w:pPr>
              <w:rPr>
                <w:sz w:val="2"/>
                <w:szCs w:val="2"/>
              </w:rPr>
            </w:pPr>
          </w:p>
        </w:tc>
      </w:tr>
    </w:tbl>
    <w:p>
      <w:pPr>
        <w:pStyle w:val="BodyText"/>
        <w:spacing w:before="9"/>
        <w:rPr>
          <w:sz w:val="3"/>
        </w:rPr>
      </w:pPr>
    </w:p>
    <w:p>
      <w:pPr>
        <w:spacing w:line="240" w:lineRule="auto"/>
        <w:ind w:left="135" w:right="0" w:firstLine="0"/>
        <w:rPr>
          <w:sz w:val="20"/>
        </w:rPr>
      </w:pPr>
      <w:r>
        <w:rPr>
          <w:sz w:val="20"/>
        </w:rPr>
        <mc:AlternateContent>
          <mc:Choice Requires="wps">
            <w:drawing>
              <wp:inline distT="0" distB="0" distL="0" distR="0">
                <wp:extent cx="6847840" cy="859790"/>
                <wp:effectExtent l="9525" t="0" r="634" b="6984"/>
                <wp:docPr id="72" name="Group 72"/>
                <wp:cNvGraphicFramePr>
                  <a:graphicFrameLocks/>
                </wp:cNvGraphicFramePr>
                <a:graphic>
                  <a:graphicData uri="http://schemas.microsoft.com/office/word/2010/wordprocessingGroup">
                    <wpg:wgp>
                      <wpg:cNvPr id="72" name="Group 72"/>
                      <wpg:cNvGrpSpPr/>
                      <wpg:grpSpPr>
                        <a:xfrm>
                          <a:off x="0" y="0"/>
                          <a:ext cx="6847840" cy="859790"/>
                          <a:chExt cx="6847840" cy="859790"/>
                        </a:xfrm>
                      </wpg:grpSpPr>
                      <wps:wsp>
                        <wps:cNvPr id="73" name="Graphic 73"/>
                        <wps:cNvSpPr/>
                        <wps:spPr>
                          <a:xfrm>
                            <a:off x="6350" y="6350"/>
                            <a:ext cx="6835140" cy="544195"/>
                          </a:xfrm>
                          <a:custGeom>
                            <a:avLst/>
                            <a:gdLst/>
                            <a:ahLst/>
                            <a:cxnLst/>
                            <a:rect l="l" t="t" r="r" b="b"/>
                            <a:pathLst>
                              <a:path w="6835140" h="544195">
                                <a:moveTo>
                                  <a:pt x="6762724" y="0"/>
                                </a:moveTo>
                                <a:lnTo>
                                  <a:pt x="71996" y="0"/>
                                </a:ln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close/>
                              </a:path>
                            </a:pathLst>
                          </a:custGeom>
                          <a:solidFill>
                            <a:srgbClr val="FEF2ED"/>
                          </a:solidFill>
                        </wps:spPr>
                        <wps:bodyPr wrap="square" lIns="0" tIns="0" rIns="0" bIns="0" rtlCol="0">
                          <a:prstTxWarp prst="textNoShape">
                            <a:avLst/>
                          </a:prstTxWarp>
                          <a:noAutofit/>
                        </wps:bodyPr>
                      </wps:wsp>
                      <wps:wsp>
                        <wps:cNvPr id="74" name="Graphic 74"/>
                        <wps:cNvSpPr/>
                        <wps:spPr>
                          <a:xfrm>
                            <a:off x="6350" y="6350"/>
                            <a:ext cx="6835140" cy="544195"/>
                          </a:xfrm>
                          <a:custGeom>
                            <a:avLst/>
                            <a:gdLst/>
                            <a:ahLst/>
                            <a:cxnLst/>
                            <a:rect l="l" t="t" r="r" b="b"/>
                            <a:pathLst>
                              <a:path w="6835140" h="544195">
                                <a:moveTo>
                                  <a:pt x="71996" y="0"/>
                                </a:moveTo>
                                <a:lnTo>
                                  <a:pt x="43971" y="5657"/>
                                </a:lnTo>
                                <a:lnTo>
                                  <a:pt x="21086" y="21086"/>
                                </a:lnTo>
                                <a:lnTo>
                                  <a:pt x="5657" y="43971"/>
                                </a:lnTo>
                                <a:lnTo>
                                  <a:pt x="0" y="71996"/>
                                </a:lnTo>
                                <a:lnTo>
                                  <a:pt x="0" y="471817"/>
                                </a:lnTo>
                                <a:lnTo>
                                  <a:pt x="5657" y="499844"/>
                                </a:lnTo>
                                <a:lnTo>
                                  <a:pt x="21086" y="522733"/>
                                </a:lnTo>
                                <a:lnTo>
                                  <a:pt x="43971" y="538167"/>
                                </a:lnTo>
                                <a:lnTo>
                                  <a:pt x="71996" y="543826"/>
                                </a:lnTo>
                                <a:lnTo>
                                  <a:pt x="6762724" y="543826"/>
                                </a:lnTo>
                                <a:lnTo>
                                  <a:pt x="6790749" y="538167"/>
                                </a:lnTo>
                                <a:lnTo>
                                  <a:pt x="6813634" y="522733"/>
                                </a:lnTo>
                                <a:lnTo>
                                  <a:pt x="6829063" y="499844"/>
                                </a:lnTo>
                                <a:lnTo>
                                  <a:pt x="6834720" y="471817"/>
                                </a:lnTo>
                                <a:lnTo>
                                  <a:pt x="6834720" y="71996"/>
                                </a:lnTo>
                                <a:lnTo>
                                  <a:pt x="6829063" y="43971"/>
                                </a:lnTo>
                                <a:lnTo>
                                  <a:pt x="6813634" y="21086"/>
                                </a:lnTo>
                                <a:lnTo>
                                  <a:pt x="6790749" y="5657"/>
                                </a:lnTo>
                                <a:lnTo>
                                  <a:pt x="6762724" y="0"/>
                                </a:lnTo>
                                <a:lnTo>
                                  <a:pt x="71996" y="0"/>
                                </a:lnTo>
                                <a:close/>
                              </a:path>
                            </a:pathLst>
                          </a:custGeom>
                          <a:ln w="12700">
                            <a:solidFill>
                              <a:srgbClr val="B11F28"/>
                            </a:solidFill>
                            <a:prstDash val="solid"/>
                          </a:ln>
                        </wps:spPr>
                        <wps:bodyPr wrap="square" lIns="0" tIns="0" rIns="0" bIns="0" rtlCol="0">
                          <a:prstTxWarp prst="textNoShape">
                            <a:avLst/>
                          </a:prstTxWarp>
                          <a:noAutofit/>
                        </wps:bodyPr>
                      </wps:wsp>
                      <wps:wsp>
                        <wps:cNvPr id="75" name="Graphic 75"/>
                        <wps:cNvSpPr/>
                        <wps:spPr>
                          <a:xfrm>
                            <a:off x="6601" y="586644"/>
                            <a:ext cx="6827520" cy="266700"/>
                          </a:xfrm>
                          <a:custGeom>
                            <a:avLst/>
                            <a:gdLst/>
                            <a:ahLst/>
                            <a:cxnLst/>
                            <a:rect l="l" t="t" r="r" b="b"/>
                            <a:pathLst>
                              <a:path w="6827520" h="266700">
                                <a:moveTo>
                                  <a:pt x="6773303" y="0"/>
                                </a:moveTo>
                                <a:lnTo>
                                  <a:pt x="54000" y="0"/>
                                </a:ln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close/>
                              </a:path>
                            </a:pathLst>
                          </a:custGeom>
                          <a:solidFill>
                            <a:srgbClr val="B11F28"/>
                          </a:solidFill>
                        </wps:spPr>
                        <wps:bodyPr wrap="square" lIns="0" tIns="0" rIns="0" bIns="0" rtlCol="0">
                          <a:prstTxWarp prst="textNoShape">
                            <a:avLst/>
                          </a:prstTxWarp>
                          <a:noAutofit/>
                        </wps:bodyPr>
                      </wps:wsp>
                      <wps:wsp>
                        <wps:cNvPr id="76" name="Graphic 76"/>
                        <wps:cNvSpPr/>
                        <wps:spPr>
                          <a:xfrm>
                            <a:off x="6601" y="586644"/>
                            <a:ext cx="6827520" cy="266700"/>
                          </a:xfrm>
                          <a:custGeom>
                            <a:avLst/>
                            <a:gdLst/>
                            <a:ahLst/>
                            <a:cxnLst/>
                            <a:rect l="l" t="t" r="r" b="b"/>
                            <a:pathLst>
                              <a:path w="6827520" h="266700">
                                <a:moveTo>
                                  <a:pt x="54000" y="0"/>
                                </a:moveTo>
                                <a:lnTo>
                                  <a:pt x="32982" y="4244"/>
                                </a:lnTo>
                                <a:lnTo>
                                  <a:pt x="15817" y="15817"/>
                                </a:lnTo>
                                <a:lnTo>
                                  <a:pt x="4244" y="32982"/>
                                </a:lnTo>
                                <a:lnTo>
                                  <a:pt x="0" y="54000"/>
                                </a:lnTo>
                                <a:lnTo>
                                  <a:pt x="0" y="212394"/>
                                </a:lnTo>
                                <a:lnTo>
                                  <a:pt x="4244" y="233417"/>
                                </a:lnTo>
                                <a:lnTo>
                                  <a:pt x="15817" y="250582"/>
                                </a:lnTo>
                                <a:lnTo>
                                  <a:pt x="32982" y="262152"/>
                                </a:lnTo>
                                <a:lnTo>
                                  <a:pt x="54000" y="266395"/>
                                </a:lnTo>
                                <a:lnTo>
                                  <a:pt x="6773303" y="266395"/>
                                </a:lnTo>
                                <a:lnTo>
                                  <a:pt x="6794321" y="262152"/>
                                </a:lnTo>
                                <a:lnTo>
                                  <a:pt x="6811486" y="250582"/>
                                </a:lnTo>
                                <a:lnTo>
                                  <a:pt x="6823059" y="233417"/>
                                </a:lnTo>
                                <a:lnTo>
                                  <a:pt x="6827304" y="212394"/>
                                </a:lnTo>
                                <a:lnTo>
                                  <a:pt x="6827304" y="54000"/>
                                </a:lnTo>
                                <a:lnTo>
                                  <a:pt x="6823059" y="32982"/>
                                </a:lnTo>
                                <a:lnTo>
                                  <a:pt x="6811486" y="15817"/>
                                </a:lnTo>
                                <a:lnTo>
                                  <a:pt x="6794321" y="4244"/>
                                </a:lnTo>
                                <a:lnTo>
                                  <a:pt x="6773303" y="0"/>
                                </a:lnTo>
                                <a:lnTo>
                                  <a:pt x="54000" y="0"/>
                                </a:lnTo>
                                <a:close/>
                              </a:path>
                            </a:pathLst>
                          </a:custGeom>
                          <a:ln w="12700">
                            <a:solidFill>
                              <a:srgbClr val="B11F28"/>
                            </a:solidFill>
                            <a:prstDash val="solid"/>
                          </a:ln>
                        </wps:spPr>
                        <wps:bodyPr wrap="square" lIns="0" tIns="0" rIns="0" bIns="0" rtlCol="0">
                          <a:prstTxWarp prst="textNoShape">
                            <a:avLst/>
                          </a:prstTxWarp>
                          <a:noAutofit/>
                        </wps:bodyPr>
                      </wps:wsp>
                      <wps:wsp>
                        <wps:cNvPr id="77" name="Textbox 77"/>
                        <wps:cNvSpPr txBox="1"/>
                        <wps:spPr>
                          <a:xfrm>
                            <a:off x="0" y="0"/>
                            <a:ext cx="6847840" cy="859790"/>
                          </a:xfrm>
                          <a:prstGeom prst="rect">
                            <a:avLst/>
                          </a:prstGeom>
                        </wps:spPr>
                        <wps:txbx>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wps:txbx>
                        <wps:bodyPr wrap="square" lIns="0" tIns="0" rIns="0" bIns="0" rtlCol="0">
                          <a:noAutofit/>
                        </wps:bodyPr>
                      </wps:wsp>
                      <wps:wsp>
                        <wps:cNvPr id="78" name="Textbox 78"/>
                        <wps:cNvSpPr txBox="1"/>
                        <wps:spPr>
                          <a:xfrm>
                            <a:off x="15073" y="597728"/>
                            <a:ext cx="6810375" cy="244475"/>
                          </a:xfrm>
                          <a:prstGeom prst="rect">
                            <a:avLst/>
                          </a:prstGeom>
                        </wps:spPr>
                        <wps:txbx>
                          <w:txbxContent>
                            <w:p>
                              <w:pPr>
                                <w:spacing w:before="24"/>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wps:txbx>
                        <wps:bodyPr wrap="square" lIns="0" tIns="0" rIns="0" bIns="0" rtlCol="0">
                          <a:noAutofit/>
                        </wps:bodyPr>
                      </wps:wsp>
                    </wpg:wgp>
                  </a:graphicData>
                </a:graphic>
              </wp:inline>
            </w:drawing>
          </mc:Choice>
          <mc:Fallback>
            <w:pict>
              <v:group style="width:539.2pt;height:67.7pt;mso-position-horizontal-relative:char;mso-position-vertical-relative:line" id="docshapegroup69" coordorigin="0,0" coordsize="10784,1354">
                <v:shape style="position:absolute;left:10;top:10;width:10764;height:857" id="docshape70" coordorigin="10,10" coordsize="10764,857" path="m10660,10l123,10,79,19,43,43,19,79,10,123,10,753,19,797,43,833,79,858,123,866,10660,866,10704,858,10740,833,10764,797,10773,753,10773,123,10764,79,10740,43,10704,19,10660,10xe" filled="true" fillcolor="#fef2ed" stroked="false">
                  <v:path arrowok="t"/>
                  <v:fill type="solid"/>
                </v:shape>
                <v:shape style="position:absolute;left:10;top:10;width:10764;height:857" id="docshape71" coordorigin="10,10" coordsize="10764,857" path="m123,10l79,19,43,43,19,79,10,123,10,753,19,797,43,833,79,858,123,866,10660,866,10704,858,10740,833,10764,797,10773,753,10773,123,10764,79,10740,43,10704,19,10660,10,123,10xe" filled="false" stroked="true" strokeweight="1pt" strokecolor="#b11f28">
                  <v:path arrowok="t"/>
                  <v:stroke dashstyle="solid"/>
                </v:shape>
                <v:shape style="position:absolute;left:10;top:923;width:10752;height:420" id="docshape72" coordorigin="10,924" coordsize="10752,420" path="m10677,924l95,924,62,931,35,949,17,976,10,1009,10,1258,17,1291,35,1318,62,1337,95,1343,10677,1343,10710,1337,10737,1318,10755,1291,10762,1258,10762,1009,10755,976,10737,949,10710,931,10677,924xe" filled="true" fillcolor="#b11f28" stroked="false">
                  <v:path arrowok="t"/>
                  <v:fill type="solid"/>
                </v:shape>
                <v:shape style="position:absolute;left:10;top:923;width:10752;height:420" id="docshape73" coordorigin="10,924" coordsize="10752,420" path="m95,924l62,931,35,949,17,976,10,1009,10,1258,17,1291,35,1318,62,1337,95,1343,10677,1343,10710,1337,10737,1318,10755,1291,10762,1258,10762,1009,10755,976,10737,949,10710,931,10677,924,95,924xe" filled="false" stroked="true" strokeweight="1pt" strokecolor="#b11f28">
                  <v:path arrowok="t"/>
                  <v:stroke dashstyle="solid"/>
                </v:shape>
                <v:shape style="position:absolute;left:0;top:0;width:10784;height:1354" type="#_x0000_t202" id="docshape74" filled="false" stroked="false">
                  <v:textbox inset="0,0,0,0">
                    <w:txbxContent>
                      <w:p>
                        <w:pPr>
                          <w:spacing w:line="240" w:lineRule="auto" w:before="62"/>
                          <w:rPr>
                            <w:sz w:val="15"/>
                          </w:rPr>
                        </w:pPr>
                      </w:p>
                      <w:p>
                        <w:pPr>
                          <w:spacing w:line="205" w:lineRule="exact" w:before="0"/>
                          <w:ind w:left="0" w:right="0" w:firstLine="0"/>
                          <w:jc w:val="center"/>
                          <w:rPr>
                            <w:rFonts w:ascii="Lucida Sans Unicode" w:hAnsi="Lucida Sans Unicode"/>
                            <w:sz w:val="15"/>
                          </w:rPr>
                        </w:pPr>
                        <w:r>
                          <w:rPr>
                            <w:rFonts w:ascii="Lucida Sans Unicode" w:hAnsi="Lucida Sans Unicode"/>
                            <w:spacing w:val="-5"/>
                            <w:sz w:val="15"/>
                          </w:rPr>
                          <w:t>ΑΕΡΟΠΟΡΙΚΗ</w:t>
                        </w:r>
                        <w:r>
                          <w:rPr>
                            <w:rFonts w:ascii="Lucida Sans Unicode" w:hAnsi="Lucida Sans Unicode"/>
                            <w:spacing w:val="2"/>
                            <w:sz w:val="15"/>
                          </w:rPr>
                          <w:t> </w:t>
                        </w:r>
                        <w:r>
                          <w:rPr>
                            <w:rFonts w:ascii="Lucida Sans Unicode" w:hAnsi="Lucida Sans Unicode"/>
                            <w:spacing w:val="-2"/>
                            <w:sz w:val="15"/>
                          </w:rPr>
                          <w:t>SMARTWINGS</w:t>
                        </w:r>
                      </w:p>
                      <w:p>
                        <w:pPr>
                          <w:spacing w:line="205" w:lineRule="exact" w:before="0"/>
                          <w:ind w:left="0" w:right="0" w:firstLine="0"/>
                          <w:jc w:val="center"/>
                          <w:rPr>
                            <w:sz w:val="15"/>
                          </w:rPr>
                        </w:pPr>
                        <w:r>
                          <w:rPr>
                            <w:rFonts w:ascii="Lucida Sans Unicode" w:hAnsi="Lucida Sans Unicode"/>
                            <w:spacing w:val="-6"/>
                            <w:sz w:val="15"/>
                          </w:rPr>
                          <w:t>Θεσσαλονίκη</w:t>
                        </w:r>
                        <w:r>
                          <w:rPr>
                            <w:rFonts w:ascii="Lucida Sans Unicode" w:hAnsi="Lucida Sans Unicode"/>
                            <w:spacing w:val="-2"/>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Πράγα</w:t>
                        </w:r>
                        <w:r>
                          <w:rPr>
                            <w:rFonts w:ascii="Lucida Sans Unicode" w:hAnsi="Lucida Sans Unicode"/>
                            <w:spacing w:val="-1"/>
                            <w:sz w:val="15"/>
                          </w:rPr>
                          <w:t> </w:t>
                        </w:r>
                        <w:r>
                          <w:rPr>
                            <w:spacing w:val="-6"/>
                            <w:sz w:val="15"/>
                          </w:rPr>
                          <w:t>06.00</w:t>
                        </w:r>
                        <w:r>
                          <w:rPr>
                            <w:spacing w:val="1"/>
                            <w:sz w:val="15"/>
                          </w:rPr>
                          <w:t> </w:t>
                        </w:r>
                        <w:r>
                          <w:rPr>
                            <w:spacing w:val="-6"/>
                            <w:sz w:val="15"/>
                          </w:rPr>
                          <w:t>-</w:t>
                        </w:r>
                        <w:r>
                          <w:rPr>
                            <w:spacing w:val="2"/>
                            <w:sz w:val="15"/>
                          </w:rPr>
                          <w:t> </w:t>
                        </w:r>
                        <w:r>
                          <w:rPr>
                            <w:spacing w:val="-6"/>
                            <w:sz w:val="15"/>
                          </w:rPr>
                          <w:t>07.15</w:t>
                        </w:r>
                        <w:r>
                          <w:rPr>
                            <w:spacing w:val="-1"/>
                            <w:sz w:val="15"/>
                          </w:rPr>
                          <w:t> </w:t>
                        </w:r>
                        <w:r>
                          <w:rPr>
                            <w:rFonts w:ascii="Lucida Sans Unicode" w:hAnsi="Lucida Sans Unicode"/>
                            <w:spacing w:val="-6"/>
                            <w:sz w:val="15"/>
                          </w:rPr>
                          <w:t>/</w:t>
                        </w:r>
                        <w:r>
                          <w:rPr>
                            <w:rFonts w:ascii="Lucida Sans Unicode" w:hAnsi="Lucida Sans Unicode"/>
                            <w:spacing w:val="-2"/>
                            <w:sz w:val="15"/>
                          </w:rPr>
                          <w:t> </w:t>
                        </w:r>
                        <w:r>
                          <w:rPr>
                            <w:rFonts w:ascii="Lucida Sans Unicode" w:hAnsi="Lucida Sans Unicode"/>
                            <w:spacing w:val="-6"/>
                            <w:sz w:val="15"/>
                          </w:rPr>
                          <w:t>Πράγα</w:t>
                        </w:r>
                        <w:r>
                          <w:rPr>
                            <w:rFonts w:ascii="Lucida Sans Unicode" w:hAnsi="Lucida Sans Unicode"/>
                            <w:spacing w:val="-1"/>
                            <w:sz w:val="15"/>
                          </w:rPr>
                          <w:t> </w:t>
                        </w:r>
                        <w:r>
                          <w:rPr>
                            <w:rFonts w:ascii="Lucida Sans Unicode" w:hAnsi="Lucida Sans Unicode"/>
                            <w:spacing w:val="-6"/>
                            <w:sz w:val="15"/>
                          </w:rPr>
                          <w:t>-</w:t>
                        </w:r>
                        <w:r>
                          <w:rPr>
                            <w:rFonts w:ascii="Lucida Sans Unicode" w:hAnsi="Lucida Sans Unicode"/>
                            <w:spacing w:val="-1"/>
                            <w:sz w:val="15"/>
                          </w:rPr>
                          <w:t> </w:t>
                        </w:r>
                        <w:r>
                          <w:rPr>
                            <w:rFonts w:ascii="Lucida Sans Unicode" w:hAnsi="Lucida Sans Unicode"/>
                            <w:spacing w:val="-6"/>
                            <w:sz w:val="15"/>
                          </w:rPr>
                          <w:t>Θεσσαλονίκη</w:t>
                        </w:r>
                        <w:r>
                          <w:rPr>
                            <w:rFonts w:ascii="Lucida Sans Unicode" w:hAnsi="Lucida Sans Unicode"/>
                            <w:spacing w:val="-2"/>
                            <w:sz w:val="15"/>
                          </w:rPr>
                          <w:t> </w:t>
                        </w:r>
                        <w:r>
                          <w:rPr>
                            <w:spacing w:val="-6"/>
                            <w:sz w:val="15"/>
                          </w:rPr>
                          <w:t>23.55</w:t>
                        </w:r>
                        <w:r>
                          <w:rPr>
                            <w:spacing w:val="2"/>
                            <w:sz w:val="15"/>
                          </w:rPr>
                          <w:t> </w:t>
                        </w:r>
                        <w:r>
                          <w:rPr>
                            <w:spacing w:val="-6"/>
                            <w:sz w:val="15"/>
                          </w:rPr>
                          <w:t>-</w:t>
                        </w:r>
                        <w:r>
                          <w:rPr>
                            <w:spacing w:val="2"/>
                            <w:sz w:val="15"/>
                          </w:rPr>
                          <w:t> </w:t>
                        </w:r>
                        <w:r>
                          <w:rPr>
                            <w:spacing w:val="-6"/>
                            <w:sz w:val="15"/>
                          </w:rPr>
                          <w:t>03.10</w:t>
                        </w:r>
                      </w:p>
                    </w:txbxContent>
                  </v:textbox>
                  <w10:wrap type="none"/>
                </v:shape>
                <v:shape style="position:absolute;left:23;top:941;width:10725;height:385" type="#_x0000_t202" id="docshape75" filled="false" stroked="false">
                  <v:textbox inset="0,0,0,0">
                    <w:txbxContent>
                      <w:p>
                        <w:pPr>
                          <w:spacing w:before="24"/>
                          <w:ind w:left="0" w:right="0" w:firstLine="0"/>
                          <w:jc w:val="center"/>
                          <w:rPr>
                            <w:rFonts w:ascii="Arial Black" w:hAnsi="Arial Black"/>
                            <w:sz w:val="24"/>
                          </w:rPr>
                        </w:pPr>
                        <w:r>
                          <w:rPr>
                            <w:rFonts w:ascii="Arial Black" w:hAnsi="Arial Black"/>
                            <w:color w:val="FFFFFF"/>
                            <w:w w:val="85"/>
                            <w:sz w:val="24"/>
                          </w:rPr>
                          <w:t>ΠΕΡΙΛΑΜΒΑΝΕΤΑΙ</w:t>
                        </w:r>
                        <w:r>
                          <w:rPr>
                            <w:rFonts w:ascii="Arial Black" w:hAnsi="Arial Black"/>
                            <w:color w:val="FFFFFF"/>
                            <w:spacing w:val="26"/>
                            <w:sz w:val="24"/>
                          </w:rPr>
                          <w:t> </w:t>
                        </w:r>
                        <w:r>
                          <w:rPr>
                            <w:rFonts w:ascii="Arial Black" w:hAnsi="Arial Black"/>
                            <w:color w:val="FFFFFF"/>
                            <w:w w:val="85"/>
                            <w:sz w:val="24"/>
                          </w:rPr>
                          <w:t>ΤΟ</w:t>
                        </w:r>
                        <w:r>
                          <w:rPr>
                            <w:rFonts w:ascii="Arial Black" w:hAnsi="Arial Black"/>
                            <w:color w:val="FFFFFF"/>
                            <w:spacing w:val="27"/>
                            <w:sz w:val="24"/>
                          </w:rPr>
                          <w:t> </w:t>
                        </w:r>
                        <w:r>
                          <w:rPr>
                            <w:rFonts w:ascii="Arial Black" w:hAnsi="Arial Black"/>
                            <w:color w:val="FFFFFF"/>
                            <w:w w:val="85"/>
                            <w:sz w:val="24"/>
                          </w:rPr>
                          <w:t>ΣΥΝΟΛΟ</w:t>
                        </w:r>
                        <w:r>
                          <w:rPr>
                            <w:rFonts w:ascii="Arial Black" w:hAnsi="Arial Black"/>
                            <w:color w:val="FFFFFF"/>
                            <w:spacing w:val="27"/>
                            <w:sz w:val="24"/>
                          </w:rPr>
                          <w:t> </w:t>
                        </w:r>
                        <w:r>
                          <w:rPr>
                            <w:rFonts w:ascii="Arial Black" w:hAnsi="Arial Black"/>
                            <w:color w:val="FFFFFF"/>
                            <w:w w:val="85"/>
                            <w:sz w:val="24"/>
                          </w:rPr>
                          <w:t>ΤΩΝ</w:t>
                        </w:r>
                        <w:r>
                          <w:rPr>
                            <w:rFonts w:ascii="Arial Black" w:hAnsi="Arial Black"/>
                            <w:color w:val="FFFFFF"/>
                            <w:spacing w:val="27"/>
                            <w:sz w:val="24"/>
                          </w:rPr>
                          <w:t> </w:t>
                        </w:r>
                        <w:r>
                          <w:rPr>
                            <w:rFonts w:ascii="Arial Black" w:hAnsi="Arial Black"/>
                            <w:color w:val="FFFFFF"/>
                            <w:w w:val="85"/>
                            <w:sz w:val="24"/>
                          </w:rPr>
                          <w:t>ΦΟΡΩΝ</w:t>
                        </w:r>
                        <w:r>
                          <w:rPr>
                            <w:rFonts w:ascii="Arial Black" w:hAnsi="Arial Black"/>
                            <w:color w:val="FFFFFF"/>
                            <w:spacing w:val="27"/>
                            <w:sz w:val="24"/>
                          </w:rPr>
                          <w:t> </w:t>
                        </w:r>
                        <w:r>
                          <w:rPr>
                            <w:rFonts w:ascii="Arial Black" w:hAnsi="Arial Black"/>
                            <w:color w:val="FFFFFF"/>
                            <w:spacing w:val="-2"/>
                            <w:w w:val="85"/>
                            <w:sz w:val="24"/>
                          </w:rPr>
                          <w:t>ΑΕΡΟΔΡΟΜΙΟΥ</w:t>
                        </w:r>
                      </w:p>
                    </w:txbxContent>
                  </v:textbox>
                  <w10:wrap type="none"/>
                </v:shape>
              </v:group>
            </w:pict>
          </mc:Fallback>
        </mc:AlternateContent>
      </w:r>
      <w:r>
        <w:rPr>
          <w:sz w:val="20"/>
        </w:rPr>
      </w:r>
    </w:p>
    <w:p>
      <w:pPr>
        <w:spacing w:line="199" w:lineRule="auto" w:before="66"/>
        <w:ind w:left="149" w:right="147" w:firstLine="0"/>
        <w:jc w:val="both"/>
        <w:rPr>
          <w:sz w:val="15"/>
        </w:rPr>
      </w:pPr>
      <w:r>
        <w:rPr>
          <w:rFonts w:ascii="Lucida Sans Unicode" w:hAnsi="Lucida Sans Unicode"/>
          <w:spacing w:val="-2"/>
          <w:w w:val="105"/>
          <w:sz w:val="15"/>
        </w:rPr>
        <w:t>Περιλαμβάνονται: </w:t>
      </w:r>
      <w:r>
        <w:rPr>
          <w:spacing w:val="-2"/>
          <w:w w:val="105"/>
          <w:sz w:val="15"/>
        </w:rPr>
        <w:t>Ένα προσωπικό αντικείμενο (40x20x25cm), μία αποσκευή 20kg &amp; μία χειραποσκευή 8kg/άτομο•Περιηγήσεις σύμφωνα με το πρόγραμμα, </w:t>
      </w:r>
      <w:r>
        <w:rPr>
          <w:w w:val="105"/>
          <w:sz w:val="15"/>
        </w:rPr>
        <w:t>πρωινό καθημερινά.</w:t>
      </w:r>
    </w:p>
    <w:p>
      <w:pPr>
        <w:pStyle w:val="BodyText"/>
        <w:spacing w:before="4"/>
        <w:rPr>
          <w:sz w:val="15"/>
        </w:rPr>
      </w:pPr>
    </w:p>
    <w:p>
      <w:pPr>
        <w:spacing w:line="218" w:lineRule="auto" w:before="0"/>
        <w:ind w:left="149" w:right="146" w:firstLine="0"/>
        <w:jc w:val="both"/>
        <w:rPr>
          <w:sz w:val="15"/>
        </w:rPr>
      </w:pPr>
      <w:r>
        <w:rPr>
          <w:rFonts w:ascii="Lucida Sans Unicode" w:hAnsi="Lucida Sans Unicode"/>
          <w:spacing w:val="-2"/>
          <w:w w:val="105"/>
          <w:sz w:val="15"/>
        </w:rPr>
        <w:t>Δεν περιλαμβάνονται: </w:t>
      </w:r>
      <w:r>
        <w:rPr>
          <w:spacing w:val="-2"/>
          <w:w w:val="105"/>
          <w:sz w:val="15"/>
        </w:rPr>
        <w:t>Είσοδοι σε μουσεία &amp; θεάματα και οτιδήποτε προαιρετικό ή προτεινόμενο•Οι δημοτικοί φόροι διαμονής•Κόστος 2ωρης προαιρετικής </w:t>
      </w:r>
      <w:r>
        <w:rPr>
          <w:sz w:val="15"/>
        </w:rPr>
        <w:t>κρουαζιέρας με φαγητό στον ποταμό Μολδάβα: 35€ για ενηλικες, 25€ για παιδιά εως 12 ετών•Κόστος μεταφοράς εισόδου και ξενάγησης στο Παλάτι Σένμπρουν: </w:t>
      </w:r>
      <w:r>
        <w:rPr>
          <w:w w:val="105"/>
          <w:sz w:val="15"/>
        </w:rPr>
        <w:t>45€ ενήλικας / 30 παιδί.</w:t>
      </w:r>
    </w:p>
    <w:p>
      <w:pPr>
        <w:spacing w:line="212" w:lineRule="exact" w:before="166"/>
        <w:ind w:left="149" w:right="0" w:firstLine="0"/>
        <w:jc w:val="both"/>
        <w:rPr>
          <w:rFonts w:ascii="Lucida Sans Unicode" w:hAnsi="Lucida Sans Unicode"/>
          <w:sz w:val="15"/>
        </w:rPr>
      </w:pPr>
      <w:r>
        <w:rPr>
          <w:rFonts w:ascii="Lucida Sans Unicode" w:hAnsi="Lucida Sans Unicode"/>
          <w:w w:val="90"/>
          <w:sz w:val="15"/>
        </w:rPr>
        <w:t>Τιμές</w:t>
      </w:r>
      <w:r>
        <w:rPr>
          <w:rFonts w:ascii="Lucida Sans Unicode" w:hAnsi="Lucida Sans Unicode"/>
          <w:spacing w:val="9"/>
          <w:sz w:val="15"/>
        </w:rPr>
        <w:t> </w:t>
      </w:r>
      <w:r>
        <w:rPr>
          <w:rFonts w:ascii="Lucida Sans Unicode" w:hAnsi="Lucida Sans Unicode"/>
          <w:w w:val="90"/>
          <w:sz w:val="15"/>
        </w:rPr>
        <w:t>κονσέρτων</w:t>
      </w:r>
      <w:r>
        <w:rPr>
          <w:rFonts w:ascii="Lucida Sans Unicode" w:hAnsi="Lucida Sans Unicode"/>
          <w:spacing w:val="10"/>
          <w:sz w:val="15"/>
        </w:rPr>
        <w:t> </w:t>
      </w:r>
      <w:r>
        <w:rPr>
          <w:rFonts w:ascii="Lucida Sans Unicode" w:hAnsi="Lucida Sans Unicode"/>
          <w:w w:val="90"/>
          <w:sz w:val="15"/>
        </w:rPr>
        <w:t>Χριστούγεννα</w:t>
      </w:r>
      <w:r>
        <w:rPr>
          <w:rFonts w:ascii="Lucida Sans Unicode" w:hAnsi="Lucida Sans Unicode"/>
          <w:spacing w:val="10"/>
          <w:sz w:val="15"/>
        </w:rPr>
        <w:t> </w:t>
      </w:r>
      <w:r>
        <w:rPr>
          <w:rFonts w:ascii="Lucida Sans Unicode" w:hAnsi="Lucida Sans Unicode"/>
          <w:w w:val="90"/>
          <w:sz w:val="15"/>
        </w:rPr>
        <w:t>και</w:t>
      </w:r>
      <w:r>
        <w:rPr>
          <w:rFonts w:ascii="Lucida Sans Unicode" w:hAnsi="Lucida Sans Unicode"/>
          <w:spacing w:val="10"/>
          <w:sz w:val="15"/>
        </w:rPr>
        <w:t> </w:t>
      </w:r>
      <w:r>
        <w:rPr>
          <w:rFonts w:ascii="Lucida Sans Unicode" w:hAnsi="Lucida Sans Unicode"/>
          <w:w w:val="90"/>
          <w:sz w:val="15"/>
        </w:rPr>
        <w:t>Πρωτοχρονιά</w:t>
      </w:r>
      <w:r>
        <w:rPr>
          <w:rFonts w:ascii="Lucida Sans Unicode" w:hAnsi="Lucida Sans Unicode"/>
          <w:spacing w:val="9"/>
          <w:sz w:val="15"/>
        </w:rPr>
        <w:t> </w:t>
      </w:r>
      <w:r>
        <w:rPr>
          <w:rFonts w:ascii="Lucida Sans Unicode" w:hAnsi="Lucida Sans Unicode"/>
          <w:w w:val="90"/>
          <w:sz w:val="15"/>
        </w:rPr>
        <w:t>στο</w:t>
      </w:r>
      <w:r>
        <w:rPr>
          <w:rFonts w:ascii="Lucida Sans Unicode" w:hAnsi="Lucida Sans Unicode"/>
          <w:spacing w:val="10"/>
          <w:sz w:val="15"/>
        </w:rPr>
        <w:t> </w:t>
      </w:r>
      <w:r>
        <w:rPr>
          <w:rFonts w:ascii="Lucida Sans Unicode" w:hAnsi="Lucida Sans Unicode"/>
          <w:w w:val="90"/>
          <w:sz w:val="15"/>
        </w:rPr>
        <w:t>Hofburg</w:t>
      </w:r>
      <w:r>
        <w:rPr>
          <w:rFonts w:ascii="Lucida Sans Unicode" w:hAnsi="Lucida Sans Unicode"/>
          <w:spacing w:val="10"/>
          <w:sz w:val="15"/>
        </w:rPr>
        <w:t> </w:t>
      </w:r>
      <w:r>
        <w:rPr>
          <w:rFonts w:ascii="Lucida Sans Unicode" w:hAnsi="Lucida Sans Unicode"/>
          <w:spacing w:val="-2"/>
          <w:w w:val="90"/>
          <w:sz w:val="15"/>
        </w:rPr>
        <w:t>Palace:</w:t>
      </w:r>
    </w:p>
    <w:p>
      <w:pPr>
        <w:spacing w:line="163" w:lineRule="exact" w:before="0"/>
        <w:ind w:left="149" w:right="0" w:firstLine="0"/>
        <w:jc w:val="both"/>
        <w:rPr>
          <w:sz w:val="15"/>
        </w:rPr>
      </w:pPr>
      <w:r>
        <w:rPr>
          <w:sz w:val="15"/>
        </w:rPr>
        <w:t>25,26,27,28/12</w:t>
      </w:r>
      <w:r>
        <w:rPr>
          <w:spacing w:val="-3"/>
          <w:sz w:val="15"/>
        </w:rPr>
        <w:t> </w:t>
      </w:r>
      <w:r>
        <w:rPr>
          <w:sz w:val="15"/>
        </w:rPr>
        <w:t>στις</w:t>
      </w:r>
      <w:r>
        <w:rPr>
          <w:spacing w:val="-2"/>
          <w:sz w:val="15"/>
        </w:rPr>
        <w:t> </w:t>
      </w:r>
      <w:r>
        <w:rPr>
          <w:sz w:val="15"/>
        </w:rPr>
        <w:t>20.30</w:t>
      </w:r>
      <w:r>
        <w:rPr>
          <w:spacing w:val="-2"/>
          <w:sz w:val="15"/>
        </w:rPr>
        <w:t> </w:t>
      </w:r>
      <w:r>
        <w:rPr>
          <w:sz w:val="15"/>
        </w:rPr>
        <w:t>&amp;</w:t>
      </w:r>
      <w:r>
        <w:rPr>
          <w:spacing w:val="-2"/>
          <w:sz w:val="15"/>
        </w:rPr>
        <w:t> </w:t>
      </w:r>
      <w:r>
        <w:rPr>
          <w:sz w:val="15"/>
        </w:rPr>
        <w:t>01/01/27</w:t>
      </w:r>
      <w:r>
        <w:rPr>
          <w:spacing w:val="-2"/>
          <w:sz w:val="15"/>
        </w:rPr>
        <w:t> </w:t>
      </w:r>
      <w:r>
        <w:rPr>
          <w:sz w:val="15"/>
        </w:rPr>
        <w:t>στις</w:t>
      </w:r>
      <w:r>
        <w:rPr>
          <w:spacing w:val="-2"/>
          <w:sz w:val="15"/>
        </w:rPr>
        <w:t> </w:t>
      </w:r>
      <w:r>
        <w:rPr>
          <w:sz w:val="15"/>
        </w:rPr>
        <w:t>11.00</w:t>
      </w:r>
      <w:r>
        <w:rPr>
          <w:spacing w:val="-3"/>
          <w:sz w:val="15"/>
        </w:rPr>
        <w:t> </w:t>
      </w:r>
      <w:r>
        <w:rPr>
          <w:sz w:val="15"/>
        </w:rPr>
        <w:t>&amp;</w:t>
      </w:r>
      <w:r>
        <w:rPr>
          <w:spacing w:val="-2"/>
          <w:sz w:val="15"/>
        </w:rPr>
        <w:t> </w:t>
      </w:r>
      <w:r>
        <w:rPr>
          <w:sz w:val="15"/>
        </w:rPr>
        <w:t>18.00:</w:t>
      </w:r>
      <w:r>
        <w:rPr>
          <w:spacing w:val="-2"/>
          <w:sz w:val="15"/>
        </w:rPr>
        <w:t> </w:t>
      </w:r>
      <w:r>
        <w:rPr>
          <w:sz w:val="15"/>
        </w:rPr>
        <w:t>•VIP:110€•KAT</w:t>
      </w:r>
      <w:r>
        <w:rPr>
          <w:spacing w:val="-2"/>
          <w:sz w:val="15"/>
        </w:rPr>
        <w:t> </w:t>
      </w:r>
      <w:r>
        <w:rPr>
          <w:sz w:val="15"/>
        </w:rPr>
        <w:t>A’:90€•KAT</w:t>
      </w:r>
      <w:r>
        <w:rPr>
          <w:spacing w:val="-2"/>
          <w:sz w:val="15"/>
        </w:rPr>
        <w:t> B’:70€.</w:t>
      </w:r>
    </w:p>
    <w:sectPr>
      <w:pgSz w:w="13040" w:h="18710"/>
      <w:pgMar w:header="0" w:footer="331" w:top="780" w:bottom="52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 w:name="Arial">
    <w:altName w:val="Arial"/>
    <w:charset w:val="0"/>
    <w:family w:val="swiss"/>
    <w:pitch w:val="variable"/>
  </w:font>
  <w:font w:name="Lucida Sans Unicode">
    <w:altName w:val="Lucida Sans Unicode"/>
    <w:charset w:val="0"/>
    <w:family w:val="swiss"/>
    <w:pitch w:val="variable"/>
  </w:font>
  <w:font w:name="Arial Black">
    <w:altName w:val="Arial Black"/>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7355392">
          <wp:simplePos x="0" y="0"/>
          <wp:positionH relativeFrom="page">
            <wp:posOffset>4022620</wp:posOffset>
          </wp:positionH>
          <wp:positionV relativeFrom="page">
            <wp:posOffset>11542674</wp:posOffset>
          </wp:positionV>
          <wp:extent cx="234759" cy="170649"/>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1" cstate="print"/>
                  <a:stretch>
                    <a:fillRect/>
                  </a:stretch>
                </pic:blipFill>
                <pic:spPr>
                  <a:xfrm>
                    <a:off x="0" y="0"/>
                    <a:ext cx="234759" cy="17064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55904">
              <wp:simplePos x="0" y="0"/>
              <wp:positionH relativeFrom="page">
                <wp:posOffset>4040128</wp:posOffset>
              </wp:positionH>
              <wp:positionV relativeFrom="page">
                <wp:posOffset>11543772</wp:posOffset>
              </wp:positionV>
              <wp:extent cx="212725" cy="16891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12725" cy="168910"/>
                      </a:xfrm>
                      <a:prstGeom prst="rect">
                        <a:avLst/>
                      </a:prstGeom>
                    </wps:spPr>
                    <wps:txbx>
                      <w:txbxContent>
                        <w:p>
                          <w:pPr>
                            <w:spacing w:line="244" w:lineRule="exact" w:before="21"/>
                            <w:ind w:left="60" w:right="0" w:firstLine="0"/>
                            <w:jc w:val="left"/>
                            <w:rPr>
                              <w:rFonts w:ascii="Lucida Sans Unicode"/>
                              <w:sz w:val="16"/>
                            </w:rPr>
                          </w:pPr>
                          <w:r>
                            <w:rPr>
                              <w:rFonts w:ascii="Lucida Sans Unicode"/>
                              <w:spacing w:val="-5"/>
                              <w:sz w:val="16"/>
                            </w:rPr>
                            <w:fldChar w:fldCharType="begin"/>
                          </w:r>
                          <w:r>
                            <w:rPr>
                              <w:rFonts w:ascii="Lucida Sans Unicode"/>
                              <w:spacing w:val="-5"/>
                              <w:sz w:val="16"/>
                            </w:rPr>
                            <w:instrText> PAGE </w:instrText>
                          </w:r>
                          <w:r>
                            <w:rPr>
                              <w:rFonts w:ascii="Lucida Sans Unicode"/>
                              <w:spacing w:val="-5"/>
                              <w:sz w:val="16"/>
                            </w:rPr>
                            <w:fldChar w:fldCharType="separate"/>
                          </w:r>
                          <w:r>
                            <w:rPr>
                              <w:rFonts w:ascii="Lucida Sans Unicode"/>
                              <w:spacing w:val="-5"/>
                              <w:sz w:val="16"/>
                            </w:rPr>
                            <w:t>94</w:t>
                          </w:r>
                          <w:r>
                            <w:rPr>
                              <w:rFonts w:ascii="Lucida Sans Unicode"/>
                              <w:spacing w:val="-5"/>
                              <w:sz w:val="16"/>
                            </w:rPr>
                            <w:fldChar w:fldCharType="end"/>
                          </w:r>
                        </w:p>
                      </w:txbxContent>
                    </wps:txbx>
                    <wps:bodyPr wrap="square" lIns="0" tIns="0" rIns="0" bIns="0" rtlCol="0">
                      <a:noAutofit/>
                    </wps:bodyPr>
                  </wps:wsp>
                </a:graphicData>
              </a:graphic>
            </wp:anchor>
          </w:drawing>
        </mc:Choice>
        <mc:Fallback>
          <w:pict>
            <v:shape style="position:absolute;margin-left:318.120392pt;margin-top:908.958496pt;width:16.75pt;height:13.3pt;mso-position-horizontal-relative:page;mso-position-vertical-relative:page;z-index:-15960576" type="#_x0000_t202" id="docshape39" filled="false" stroked="false">
              <v:textbox inset="0,0,0,0">
                <w:txbxContent>
                  <w:p>
                    <w:pPr>
                      <w:spacing w:line="244" w:lineRule="exact" w:before="21"/>
                      <w:ind w:left="60" w:right="0" w:firstLine="0"/>
                      <w:jc w:val="left"/>
                      <w:rPr>
                        <w:rFonts w:ascii="Lucida Sans Unicode"/>
                        <w:sz w:val="16"/>
                      </w:rPr>
                    </w:pPr>
                    <w:r>
                      <w:rPr>
                        <w:rFonts w:ascii="Lucida Sans Unicode"/>
                        <w:spacing w:val="-5"/>
                        <w:sz w:val="16"/>
                      </w:rPr>
                      <w:fldChar w:fldCharType="begin"/>
                    </w:r>
                    <w:r>
                      <w:rPr>
                        <w:rFonts w:ascii="Lucida Sans Unicode"/>
                        <w:spacing w:val="-5"/>
                        <w:sz w:val="16"/>
                      </w:rPr>
                      <w:instrText> PAGE </w:instrText>
                    </w:r>
                    <w:r>
                      <w:rPr>
                        <w:rFonts w:ascii="Lucida Sans Unicode"/>
                        <w:spacing w:val="-5"/>
                        <w:sz w:val="16"/>
                      </w:rPr>
                      <w:fldChar w:fldCharType="separate"/>
                    </w:r>
                    <w:r>
                      <w:rPr>
                        <w:rFonts w:ascii="Lucida Sans Unicode"/>
                        <w:spacing w:val="-5"/>
                        <w:sz w:val="16"/>
                      </w:rPr>
                      <w:t>94</w:t>
                    </w:r>
                    <w:r>
                      <w:rPr>
                        <w:rFonts w:ascii="Lucida Sans Unicode"/>
                        <w:spacing w:val="-5"/>
                        <w:sz w:val="16"/>
                      </w:rPr>
                      <w:fldChar w:fldCharType="end"/>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l-GR" w:eastAsia="en-US" w:bidi="ar-SA"/>
    </w:rPr>
  </w:style>
  <w:style w:styleId="BodyText" w:type="paragraph">
    <w:name w:val="Body Text"/>
    <w:basedOn w:val="Normal"/>
    <w:uiPriority w:val="1"/>
    <w:qFormat/>
    <w:pPr/>
    <w:rPr>
      <w:rFonts w:ascii="Tahoma" w:hAnsi="Tahoma" w:eastAsia="Tahoma" w:cs="Tahoma"/>
      <w:sz w:val="19"/>
      <w:szCs w:val="19"/>
      <w:lang w:val="el-GR" w:eastAsia="en-US" w:bidi="ar-SA"/>
    </w:rPr>
  </w:style>
  <w:style w:styleId="Heading1" w:type="paragraph">
    <w:name w:val="Heading 1"/>
    <w:basedOn w:val="Normal"/>
    <w:uiPriority w:val="1"/>
    <w:qFormat/>
    <w:pPr>
      <w:ind w:right="1"/>
      <w:jc w:val="center"/>
      <w:outlineLvl w:val="1"/>
    </w:pPr>
    <w:rPr>
      <w:rFonts w:ascii="Arial Black" w:hAnsi="Arial Black" w:eastAsia="Arial Black" w:cs="Arial Black"/>
      <w:b/>
      <w:bCs/>
      <w:sz w:val="70"/>
      <w:szCs w:val="70"/>
      <w:lang w:val="el-GR" w:eastAsia="en-US" w:bidi="ar-SA"/>
    </w:rPr>
  </w:style>
  <w:style w:styleId="Heading2" w:type="paragraph">
    <w:name w:val="Heading 2"/>
    <w:basedOn w:val="Normal"/>
    <w:uiPriority w:val="1"/>
    <w:qFormat/>
    <w:pPr>
      <w:ind w:left="138"/>
      <w:jc w:val="both"/>
      <w:outlineLvl w:val="2"/>
    </w:pPr>
    <w:rPr>
      <w:rFonts w:ascii="Arial Black" w:hAnsi="Arial Black" w:eastAsia="Arial Black" w:cs="Arial Black"/>
      <w:b/>
      <w:bCs/>
      <w:sz w:val="20"/>
      <w:szCs w:val="20"/>
      <w:lang w:val="el-GR" w:eastAsia="en-US" w:bidi="ar-SA"/>
    </w:rPr>
  </w:style>
  <w:style w:styleId="ListParagraph" w:type="paragraph">
    <w:name w:val="List Paragraph"/>
    <w:basedOn w:val="Normal"/>
    <w:uiPriority w:val="1"/>
    <w:qFormat/>
    <w:pPr/>
    <w:rPr>
      <w:lang w:val="el-GR" w:eastAsia="en-US" w:bidi="ar-SA"/>
    </w:rPr>
  </w:style>
  <w:style w:styleId="TableParagraph" w:type="paragraph">
    <w:name w:val="Table Paragraph"/>
    <w:basedOn w:val="Normal"/>
    <w:uiPriority w:val="1"/>
    <w:qFormat/>
    <w:pPr/>
    <w:rPr>
      <w:rFonts w:ascii="Lucida Sans Unicode" w:hAnsi="Lucida Sans Unicode" w:eastAsia="Lucida Sans Unicode" w:cs="Lucida Sans Unicode"/>
      <w:lang w:val="el-G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jpe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footer" Target="footer1.xml"/><Relationship Id="rId25" Type="http://schemas.openxmlformats.org/officeDocument/2006/relationships/image" Target="media/image20.png"/><Relationship Id="rId26" Type="http://schemas.openxmlformats.org/officeDocument/2006/relationships/image" Target="media/image21.png"/></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2026-10-12T08:04:46Z</dcterms:created>
  <dcterms:modified xsi:type="dcterms:W3CDTF">2026-10-12T08:04:46Z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2026-10-12T00:00:00Z</vt:filetime>
  </property>
  <property fmtid="{D5CDD505-2E9C-101B-9397-08002B2CF9AE}" pid="3" name="Creator">
    <vt:lpwstr>Adobe InDesign 21.5 (Windows)</vt:lpwstr>
  </property>
  <property fmtid="{D5CDD505-2E9C-101B-9397-08002B2CF9AE}" pid="4" name="LastSaved">
    <vt:filetime>2026-10-12T00:00:00Z</vt:filetime>
  </property>
  <property fmtid="{D5CDD505-2E9C-101B-9397-08002B2CF9AE}" pid="5" name="Producer">
    <vt:lpwstr>Adobe PDF Library 18.0</vt:lpwstr>
  </property>
</Properties>
</file>